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A5" w:rsidRDefault="00D552DB" w:rsidP="00D152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360" w:lineRule="auto"/>
        <w:ind w:right="245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Chamada Pública nº </w:t>
      </w:r>
      <w:r>
        <w:rPr>
          <w:b/>
          <w:color w:val="FF0000"/>
          <w:sz w:val="24"/>
          <w:szCs w:val="24"/>
        </w:rPr>
        <w:t>05</w:t>
      </w:r>
      <w:r>
        <w:rPr>
          <w:b/>
          <w:color w:val="000000"/>
          <w:sz w:val="24"/>
          <w:szCs w:val="24"/>
        </w:rPr>
        <w:t>-2022 – PROPGP/UFOB</w:t>
      </w:r>
    </w:p>
    <w:p w:rsidR="00896DA5" w:rsidRDefault="00D552DB" w:rsidP="00D152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360" w:lineRule="auto"/>
        <w:ind w:left="731" w:right="565"/>
        <w:jc w:val="center"/>
        <w:rPr>
          <w:b/>
          <w:color w:val="FF0000"/>
          <w:sz w:val="28"/>
          <w:szCs w:val="28"/>
        </w:rPr>
      </w:pPr>
      <w:r>
        <w:rPr>
          <w:b/>
          <w:color w:val="000000"/>
          <w:sz w:val="24"/>
          <w:szCs w:val="24"/>
        </w:rPr>
        <w:t>Composição do Comitê Inst</w:t>
      </w:r>
      <w:r w:rsidR="00D152FA">
        <w:rPr>
          <w:b/>
          <w:color w:val="000000"/>
          <w:sz w:val="24"/>
          <w:szCs w:val="24"/>
        </w:rPr>
        <w:t xml:space="preserve">itucional de Assessoramento dos </w:t>
      </w:r>
      <w:r>
        <w:rPr>
          <w:b/>
          <w:color w:val="000000"/>
          <w:sz w:val="24"/>
          <w:szCs w:val="24"/>
        </w:rPr>
        <w:t xml:space="preserve">Programas </w:t>
      </w:r>
      <w:proofErr w:type="gramStart"/>
      <w:r>
        <w:rPr>
          <w:b/>
          <w:color w:val="000000"/>
          <w:sz w:val="24"/>
          <w:szCs w:val="24"/>
        </w:rPr>
        <w:t>de  Iniciaç</w:t>
      </w:r>
      <w:r w:rsidR="00D152FA">
        <w:rPr>
          <w:b/>
          <w:color w:val="000000"/>
          <w:sz w:val="24"/>
          <w:szCs w:val="24"/>
        </w:rPr>
        <w:t>ão</w:t>
      </w:r>
      <w:proofErr w:type="gramEnd"/>
      <w:r w:rsidR="00D152FA">
        <w:rPr>
          <w:b/>
          <w:color w:val="000000"/>
          <w:sz w:val="24"/>
          <w:szCs w:val="24"/>
        </w:rPr>
        <w:t xml:space="preserve"> Científica e de Iniciação em </w:t>
      </w:r>
      <w:r>
        <w:rPr>
          <w:b/>
          <w:color w:val="000000"/>
          <w:sz w:val="24"/>
          <w:szCs w:val="24"/>
        </w:rPr>
        <w:t>Desenvolvimento Tecnológico e Inovação, ciclo 2022-2024</w:t>
      </w:r>
    </w:p>
    <w:p w:rsidR="00896DA5" w:rsidRDefault="00D552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" w:line="360" w:lineRule="auto"/>
        <w:ind w:left="435" w:right="208" w:hanging="5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A Universidade Federal do Oeste da Bahia (UFOB), por meio da </w:t>
      </w:r>
      <w:proofErr w:type="spellStart"/>
      <w:r>
        <w:rPr>
          <w:color w:val="000000"/>
          <w:sz w:val="24"/>
          <w:szCs w:val="24"/>
        </w:rPr>
        <w:t>Pró-Reitoria</w:t>
      </w:r>
      <w:proofErr w:type="spellEnd"/>
      <w:r>
        <w:rPr>
          <w:color w:val="000000"/>
          <w:sz w:val="24"/>
          <w:szCs w:val="24"/>
        </w:rPr>
        <w:t xml:space="preserve"> de Pós-Graduação e Pesquisa (PROPGP), torna públic</w:t>
      </w:r>
      <w:r>
        <w:rPr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a abertura das inscrições para composição do Comitê Institucional de Assessoramento dos Programas de Iniciação Científica e de Iniciação em Desenvolvimento Tecnológico e Inovação, para o período de </w:t>
      </w:r>
      <w:r w:rsidR="00C91D5B" w:rsidRPr="00C91D5B">
        <w:rPr>
          <w:color w:val="FF0000"/>
          <w:sz w:val="24"/>
          <w:szCs w:val="24"/>
        </w:rPr>
        <w:t>agosto</w:t>
      </w:r>
      <w:r w:rsidRPr="00C91D5B">
        <w:rPr>
          <w:color w:val="FF0000"/>
          <w:sz w:val="24"/>
          <w:szCs w:val="24"/>
        </w:rPr>
        <w:t xml:space="preserve"> de 2022 </w:t>
      </w:r>
      <w:proofErr w:type="gramStart"/>
      <w:r w:rsidRPr="00C91D5B">
        <w:rPr>
          <w:color w:val="FF0000"/>
          <w:sz w:val="24"/>
          <w:szCs w:val="24"/>
        </w:rPr>
        <w:t xml:space="preserve">a  </w:t>
      </w:r>
      <w:r w:rsidR="00C91D5B" w:rsidRPr="00C91D5B">
        <w:rPr>
          <w:color w:val="FF0000"/>
          <w:sz w:val="24"/>
          <w:szCs w:val="24"/>
        </w:rPr>
        <w:t>julho</w:t>
      </w:r>
      <w:proofErr w:type="gramEnd"/>
      <w:r w:rsidRPr="00C91D5B">
        <w:rPr>
          <w:color w:val="FF0000"/>
          <w:sz w:val="24"/>
          <w:szCs w:val="24"/>
        </w:rPr>
        <w:t xml:space="preserve"> de 2024.  </w:t>
      </w:r>
    </w:p>
    <w:p w:rsidR="00D152FA" w:rsidRDefault="00D152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" w:line="360" w:lineRule="auto"/>
        <w:ind w:left="435" w:right="208" w:hanging="5"/>
        <w:jc w:val="both"/>
        <w:rPr>
          <w:color w:val="000000"/>
          <w:sz w:val="24"/>
          <w:szCs w:val="24"/>
        </w:rPr>
      </w:pPr>
    </w:p>
    <w:p w:rsidR="00896DA5" w:rsidRDefault="00D552DB" w:rsidP="00D152F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4" w:line="360" w:lineRule="auto"/>
        <w:ind w:right="20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Das orientações gerais  </w:t>
      </w:r>
    </w:p>
    <w:p w:rsidR="00896DA5" w:rsidRDefault="00D552DB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processo de seleção dos (as) docentes para a composição do Comitê Institucional de Assessoramento dos Programas de Iniciação Científica e de Iniciação em Desenvolvimento Tecnológico e Inovação será regido pela presente Chamada Pública, conforme a Resolução </w:t>
      </w:r>
      <w:proofErr w:type="spellStart"/>
      <w:r>
        <w:rPr>
          <w:color w:val="000000"/>
          <w:sz w:val="24"/>
          <w:szCs w:val="24"/>
        </w:rPr>
        <w:t>Consuni</w:t>
      </w:r>
      <w:proofErr w:type="spellEnd"/>
      <w:r>
        <w:rPr>
          <w:color w:val="000000"/>
          <w:sz w:val="24"/>
          <w:szCs w:val="24"/>
        </w:rPr>
        <w:t xml:space="preserve"> nº 003/2020 da Universidade Federal do Oeste da Bahia e a Resolução Normativa 017/2006 do Conselho Nacional de Desenvolvimento Científico e Tecnológico (CNPq). </w:t>
      </w:r>
    </w:p>
    <w:p w:rsidR="00896DA5" w:rsidRDefault="00D552DB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Comitê Institucional será constituído por docentes efetivos da UFOB, com título de doutor, em regime de 40h ou Dedicação </w:t>
      </w:r>
      <w:proofErr w:type="gramStart"/>
      <w:r>
        <w:rPr>
          <w:color w:val="000000"/>
          <w:sz w:val="24"/>
          <w:szCs w:val="24"/>
        </w:rPr>
        <w:t>Exclusiv</w:t>
      </w:r>
      <w:r>
        <w:rPr>
          <w:sz w:val="24"/>
          <w:szCs w:val="24"/>
        </w:rPr>
        <w:t xml:space="preserve">a,  </w:t>
      </w:r>
      <w:r>
        <w:rPr>
          <w:color w:val="FF0000"/>
          <w:sz w:val="24"/>
          <w:szCs w:val="24"/>
        </w:rPr>
        <w:t>preferencialmente</w:t>
      </w:r>
      <w:proofErr w:type="gramEnd"/>
      <w:r>
        <w:rPr>
          <w:color w:val="FF0000"/>
          <w:sz w:val="24"/>
          <w:szCs w:val="24"/>
        </w:rPr>
        <w:t xml:space="preserve"> com bolsa de Produtividade em Pesquisa do CNPq,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que forem classificados na presente Chamada Pública e indicados pelo Conselho Universitário da UFOB.</w:t>
      </w:r>
    </w:p>
    <w:p w:rsidR="00896DA5" w:rsidRDefault="00D552DB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Os (as) docentes inscritos para composição do Comitê Institucional serão classificados, em ordem decrescente, pela pontuação do Currículo Lattes, de acordo com o </w:t>
      </w:r>
      <w:proofErr w:type="spellStart"/>
      <w:r>
        <w:rPr>
          <w:color w:val="000000"/>
          <w:sz w:val="24"/>
          <w:szCs w:val="24"/>
        </w:rPr>
        <w:t>Barema</w:t>
      </w:r>
      <w:proofErr w:type="spellEnd"/>
      <w:r>
        <w:rPr>
          <w:color w:val="000000"/>
          <w:sz w:val="24"/>
          <w:szCs w:val="24"/>
        </w:rPr>
        <w:t xml:space="preserve"> de pontuação que consta no Anexo 1. </w:t>
      </w:r>
    </w:p>
    <w:p w:rsidR="00896DA5" w:rsidRDefault="00896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207"/>
        <w:jc w:val="both"/>
        <w:rPr>
          <w:color w:val="000000"/>
          <w:sz w:val="24"/>
          <w:szCs w:val="24"/>
        </w:rPr>
      </w:pPr>
    </w:p>
    <w:p w:rsidR="00896DA5" w:rsidRPr="00D152FA" w:rsidRDefault="00D552DB" w:rsidP="00D152FA">
      <w:pPr>
        <w:pStyle w:val="Pargrafoda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 w:rsidRPr="00D152FA">
        <w:rPr>
          <w:b/>
          <w:color w:val="000000"/>
          <w:sz w:val="24"/>
          <w:szCs w:val="24"/>
        </w:rPr>
        <w:t xml:space="preserve">Das atribuições do Comitê Institucional de Assessoramento dos Programas de Iniciação Científica e Tecnológica   </w:t>
      </w:r>
    </w:p>
    <w:p w:rsidR="00896DA5" w:rsidRDefault="00D552DB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São atribuições do Comitê Institucional: </w:t>
      </w:r>
    </w:p>
    <w:p w:rsidR="00896DA5" w:rsidRDefault="00D552DB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Avaliar os Projetos de Pesquisa e os Planos de trabalho vinculados ao Programa Institucional de Bolsas de Iniciação Científica (PIBIC), Programa Institucional de bolsas de Iniciação Científica no Ensino médio (PIBIC-EM), Programa Institucional de Iniciação em Desenvolvimento Tecnológico e Inovação (PIBITI) e ao Programa Institucional de Iniciação Científica Fluxo Contínuo (PROIC);</w:t>
      </w:r>
    </w:p>
    <w:p w:rsidR="00896DA5" w:rsidRDefault="00D552DB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Emitir pareceres dos Projetos de Pesquisa e Planos de trabalho quando solicitados pela PROPGP e cumprir os prazos para avaliação determinados pelos Editais dos Programas mencionados no item 2.2; </w:t>
      </w:r>
    </w:p>
    <w:p w:rsidR="00896DA5" w:rsidRDefault="00D552DB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Emitir parecer sobre os Relatórios Parciais e Finais das atividades de pesquisa desenvolvidas;</w:t>
      </w:r>
    </w:p>
    <w:p w:rsidR="00896DA5" w:rsidRDefault="00D552DB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Avaliar os trabalhos apresentados no Seminário de Iniciação Científica e Tecnológica da UFOB;  </w:t>
      </w:r>
    </w:p>
    <w:p w:rsidR="00896DA5" w:rsidRDefault="00D552DB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Participar das reuniões convocadas pelo Presidente do Comitê Institucional de Assessoramento dos Programas de Iniciação Científica e Tecnológica e pela Pró Reitoria de Pós-Graduação e Pesquisa; </w:t>
      </w:r>
    </w:p>
    <w:p w:rsidR="00896DA5" w:rsidRDefault="00D552DB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Colaborar na organização do Seminário de Iniciação Científica e Tecnológica;</w:t>
      </w:r>
    </w:p>
    <w:p w:rsidR="00896DA5" w:rsidRDefault="00D552DB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Participar da avaliação dos Programas de Iniciação Científica e Tecnológica desenvolvidos na Instituição.  </w:t>
      </w:r>
    </w:p>
    <w:p w:rsidR="00896DA5" w:rsidRDefault="00D552DB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Os membros do Comitê de Assessoramento dos Programas de Iniciação Científica e Tecnológica sempre que designados deverão emitir parecer concernente à Área de Conhecimento a qual se candidataram, de acordo com a </w:t>
      </w:r>
      <w:proofErr w:type="gramStart"/>
      <w:r>
        <w:rPr>
          <w:color w:val="000000"/>
          <w:sz w:val="24"/>
          <w:szCs w:val="24"/>
        </w:rPr>
        <w:t xml:space="preserve">Resolução  </w:t>
      </w:r>
      <w:proofErr w:type="spellStart"/>
      <w:r>
        <w:rPr>
          <w:color w:val="000000"/>
          <w:sz w:val="24"/>
          <w:szCs w:val="24"/>
        </w:rPr>
        <w:t>Consuni</w:t>
      </w:r>
      <w:proofErr w:type="spellEnd"/>
      <w:proofErr w:type="gramEnd"/>
      <w:r>
        <w:rPr>
          <w:color w:val="000000"/>
          <w:sz w:val="24"/>
          <w:szCs w:val="24"/>
        </w:rPr>
        <w:t xml:space="preserve"> nº 003/2020, Art. 8º. </w:t>
      </w:r>
    </w:p>
    <w:p w:rsidR="00896DA5" w:rsidRPr="00C91D5B" w:rsidRDefault="00D552DB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membro que, ao ser convocado para o cumprimento de suas atribuições ou para as avaliações, deixar de responder e/ou comparecer, por duas vezes consecutivas, sem justificativa, será automaticamente desligado do Comitê Institucional. </w:t>
      </w:r>
    </w:p>
    <w:p w:rsidR="00C91D5B" w:rsidRDefault="00C91D5B" w:rsidP="00C9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b/>
          <w:color w:val="000000"/>
          <w:sz w:val="24"/>
          <w:szCs w:val="24"/>
        </w:rPr>
      </w:pPr>
    </w:p>
    <w:p w:rsidR="00896DA5" w:rsidRDefault="00D552D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Das vagas  </w:t>
      </w:r>
    </w:p>
    <w:p w:rsidR="00896DA5" w:rsidRPr="00D152FA" w:rsidRDefault="00D552DB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vagas para o Comitê Institucional serão preenchidas segundo as áreas </w:t>
      </w:r>
      <w:proofErr w:type="gramStart"/>
      <w:r>
        <w:rPr>
          <w:color w:val="000000"/>
          <w:sz w:val="24"/>
          <w:szCs w:val="24"/>
        </w:rPr>
        <w:t>de  conhecimento</w:t>
      </w:r>
      <w:proofErr w:type="gramEnd"/>
      <w:r>
        <w:rPr>
          <w:color w:val="000000"/>
          <w:sz w:val="24"/>
          <w:szCs w:val="24"/>
        </w:rPr>
        <w:t xml:space="preserve"> indicadas abaixo, definidas com base na Resolução </w:t>
      </w:r>
      <w:proofErr w:type="spellStart"/>
      <w:r>
        <w:rPr>
          <w:color w:val="000000"/>
          <w:sz w:val="24"/>
          <w:szCs w:val="24"/>
        </w:rPr>
        <w:lastRenderedPageBreak/>
        <w:t>Consuni</w:t>
      </w:r>
      <w:proofErr w:type="spellEnd"/>
      <w:r>
        <w:rPr>
          <w:color w:val="000000"/>
          <w:sz w:val="24"/>
          <w:szCs w:val="24"/>
        </w:rPr>
        <w:t xml:space="preserve"> nº 003/2020,  Art. 8, §4º:</w:t>
      </w:r>
    </w:p>
    <w:p w:rsidR="00D152FA" w:rsidRDefault="00D152FA" w:rsidP="00D152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b/>
          <w:color w:val="000000"/>
          <w:sz w:val="24"/>
          <w:szCs w:val="24"/>
        </w:rPr>
      </w:pPr>
    </w:p>
    <w:tbl>
      <w:tblPr>
        <w:tblStyle w:val="Tabelacomgrade"/>
        <w:tblW w:w="5000" w:type="pct"/>
        <w:tblLook w:val="0600" w:firstRow="0" w:lastRow="0" w:firstColumn="0" w:lastColumn="0" w:noHBand="1" w:noVBand="1"/>
      </w:tblPr>
      <w:tblGrid>
        <w:gridCol w:w="6636"/>
        <w:gridCol w:w="1852"/>
      </w:tblGrid>
      <w:tr w:rsidR="001D147A" w:rsidTr="001D147A">
        <w:trPr>
          <w:trHeight w:val="422"/>
        </w:trPr>
        <w:tc>
          <w:tcPr>
            <w:tcW w:w="3909" w:type="pct"/>
            <w:shd w:val="clear" w:color="auto" w:fill="D9D9D9" w:themeFill="background1" w:themeFillShade="D9"/>
          </w:tcPr>
          <w:p w:rsidR="001D147A" w:rsidRDefault="001D147A" w:rsidP="001D1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1D147A">
              <w:rPr>
                <w:b/>
                <w:sz w:val="24"/>
                <w:szCs w:val="24"/>
              </w:rPr>
              <w:t>Área de conhecimento</w:t>
            </w:r>
          </w:p>
        </w:tc>
        <w:tc>
          <w:tcPr>
            <w:tcW w:w="1091" w:type="pct"/>
            <w:shd w:val="clear" w:color="auto" w:fill="D9D9D9" w:themeFill="background1" w:themeFillShade="D9"/>
          </w:tcPr>
          <w:p w:rsidR="001D147A" w:rsidRDefault="001D147A" w:rsidP="001D1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D147A">
              <w:rPr>
                <w:b/>
                <w:sz w:val="24"/>
                <w:szCs w:val="24"/>
              </w:rPr>
              <w:t>Vagas</w:t>
            </w:r>
          </w:p>
        </w:tc>
      </w:tr>
      <w:tr w:rsidR="00896DA5" w:rsidTr="001D147A">
        <w:trPr>
          <w:trHeight w:val="422"/>
        </w:trPr>
        <w:tc>
          <w:tcPr>
            <w:tcW w:w="3909" w:type="pct"/>
          </w:tcPr>
          <w:p w:rsidR="00896DA5" w:rsidRDefault="00D552DB" w:rsidP="001D1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Ciências Agrárias </w:t>
            </w:r>
          </w:p>
        </w:tc>
        <w:tc>
          <w:tcPr>
            <w:tcW w:w="1091" w:type="pct"/>
          </w:tcPr>
          <w:p w:rsidR="00896DA5" w:rsidRDefault="00C91D5B" w:rsidP="001D1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896DA5" w:rsidTr="001D147A">
        <w:trPr>
          <w:trHeight w:val="424"/>
        </w:trPr>
        <w:tc>
          <w:tcPr>
            <w:tcW w:w="3909" w:type="pct"/>
          </w:tcPr>
          <w:p w:rsidR="00896DA5" w:rsidRDefault="00D552DB" w:rsidP="001D1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Ciências Biológicas </w:t>
            </w:r>
          </w:p>
        </w:tc>
        <w:tc>
          <w:tcPr>
            <w:tcW w:w="1091" w:type="pct"/>
          </w:tcPr>
          <w:p w:rsidR="00896DA5" w:rsidRDefault="00D552DB" w:rsidP="001D1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1D147A" w:rsidTr="001D147A">
        <w:tblPrEx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3909" w:type="pct"/>
          </w:tcPr>
          <w:p w:rsidR="001D147A" w:rsidRDefault="001D147A" w:rsidP="00533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Ciências da Saúde </w:t>
            </w:r>
          </w:p>
        </w:tc>
        <w:tc>
          <w:tcPr>
            <w:tcW w:w="1091" w:type="pct"/>
          </w:tcPr>
          <w:p w:rsidR="001D147A" w:rsidRDefault="001D147A" w:rsidP="00533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1D147A" w:rsidTr="001D147A">
        <w:tblPrEx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3909" w:type="pct"/>
          </w:tcPr>
          <w:p w:rsidR="001D147A" w:rsidRDefault="001D147A" w:rsidP="00533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Ciências Exatas e da Terra </w:t>
            </w:r>
          </w:p>
        </w:tc>
        <w:tc>
          <w:tcPr>
            <w:tcW w:w="1091" w:type="pct"/>
          </w:tcPr>
          <w:p w:rsidR="001D147A" w:rsidRDefault="001D147A" w:rsidP="00533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</w:tr>
      <w:tr w:rsidR="001D147A" w:rsidTr="001D147A">
        <w:tblPrEx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3909" w:type="pct"/>
          </w:tcPr>
          <w:p w:rsidR="001D147A" w:rsidRDefault="001D147A" w:rsidP="00533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Engenharias </w:t>
            </w:r>
          </w:p>
        </w:tc>
        <w:tc>
          <w:tcPr>
            <w:tcW w:w="1091" w:type="pct"/>
          </w:tcPr>
          <w:p w:rsidR="001D147A" w:rsidRDefault="001D147A" w:rsidP="00533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1D147A" w:rsidTr="001D147A">
        <w:tblPrEx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3909" w:type="pct"/>
          </w:tcPr>
          <w:p w:rsidR="001D147A" w:rsidRDefault="001D147A" w:rsidP="00533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b/>
                <w:color w:val="000000"/>
                <w:sz w:val="24"/>
                <w:szCs w:val="24"/>
              </w:rPr>
              <w:t xml:space="preserve">Ciências Humanas </w:t>
            </w:r>
          </w:p>
        </w:tc>
        <w:tc>
          <w:tcPr>
            <w:tcW w:w="1091" w:type="pct"/>
          </w:tcPr>
          <w:p w:rsidR="001D147A" w:rsidRDefault="001D147A" w:rsidP="00533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1D147A" w:rsidTr="001D147A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909" w:type="pct"/>
          </w:tcPr>
          <w:p w:rsidR="001D147A" w:rsidRDefault="001D147A" w:rsidP="00533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Ciências Sociais Aplicadas </w:t>
            </w:r>
          </w:p>
        </w:tc>
        <w:tc>
          <w:tcPr>
            <w:tcW w:w="1091" w:type="pct"/>
          </w:tcPr>
          <w:p w:rsidR="001D147A" w:rsidRDefault="001D147A" w:rsidP="00533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1D147A" w:rsidTr="001D147A">
        <w:tblPrEx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3909" w:type="pct"/>
          </w:tcPr>
          <w:p w:rsidR="001D147A" w:rsidRDefault="001D147A" w:rsidP="00533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Linguística, Letras e Artes </w:t>
            </w:r>
          </w:p>
        </w:tc>
        <w:tc>
          <w:tcPr>
            <w:tcW w:w="1091" w:type="pct"/>
          </w:tcPr>
          <w:p w:rsidR="001D147A" w:rsidRDefault="001D147A" w:rsidP="00533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</w:p>
        </w:tc>
      </w:tr>
      <w:tr w:rsidR="001D147A" w:rsidTr="001D147A">
        <w:tblPrEx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3909" w:type="pct"/>
          </w:tcPr>
          <w:p w:rsidR="001D147A" w:rsidRDefault="001D147A" w:rsidP="00533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Multidisciplinar </w:t>
            </w:r>
          </w:p>
        </w:tc>
        <w:tc>
          <w:tcPr>
            <w:tcW w:w="1091" w:type="pct"/>
          </w:tcPr>
          <w:p w:rsidR="001D147A" w:rsidRDefault="001D147A" w:rsidP="00533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</w:p>
        </w:tc>
      </w:tr>
      <w:tr w:rsidR="001D147A" w:rsidTr="001D147A">
        <w:tblPrEx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3909" w:type="pct"/>
            <w:shd w:val="clear" w:color="auto" w:fill="D9D9D9" w:themeFill="background1" w:themeFillShade="D9"/>
          </w:tcPr>
          <w:p w:rsidR="001D147A" w:rsidRDefault="001D147A" w:rsidP="00533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Total </w:t>
            </w:r>
          </w:p>
        </w:tc>
        <w:tc>
          <w:tcPr>
            <w:tcW w:w="1091" w:type="pct"/>
            <w:shd w:val="clear" w:color="auto" w:fill="D9D9D9" w:themeFill="background1" w:themeFillShade="D9"/>
          </w:tcPr>
          <w:p w:rsidR="001D147A" w:rsidRDefault="001D147A" w:rsidP="00533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</w:tr>
    </w:tbl>
    <w:p w:rsidR="00896DA5" w:rsidRDefault="00896DA5" w:rsidP="001D14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332"/>
        <w:rPr>
          <w:rFonts w:ascii="Cambria" w:eastAsia="Cambria" w:hAnsi="Cambria" w:cs="Cambria"/>
          <w:color w:val="000000"/>
        </w:rPr>
      </w:pPr>
    </w:p>
    <w:p w:rsidR="00896DA5" w:rsidRDefault="00896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C91D5B" w:rsidRDefault="00D552DB" w:rsidP="00C91D5B">
      <w:pPr>
        <w:pStyle w:val="Pargrafoda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  <w:r w:rsidRPr="00C91D5B">
        <w:rPr>
          <w:b/>
          <w:color w:val="000000"/>
          <w:sz w:val="24"/>
          <w:szCs w:val="24"/>
        </w:rPr>
        <w:t xml:space="preserve">Dos requisitos do (a) candidato (a) </w:t>
      </w:r>
    </w:p>
    <w:p w:rsidR="00C91D5B" w:rsidRPr="00C91D5B" w:rsidRDefault="00D552DB" w:rsidP="00D152FA">
      <w:pPr>
        <w:pStyle w:val="PargrafodaLista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 w:rsidRPr="00C91D5B">
        <w:rPr>
          <w:color w:val="000000"/>
          <w:sz w:val="24"/>
          <w:szCs w:val="24"/>
        </w:rPr>
        <w:t xml:space="preserve">São requisitos necessários ao (à) candidato (a): </w:t>
      </w:r>
    </w:p>
    <w:p w:rsidR="00C91D5B" w:rsidRPr="00C91D5B" w:rsidRDefault="00D552DB" w:rsidP="00D152FA">
      <w:pPr>
        <w:pStyle w:val="PargrafodaLista"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 w:rsidRPr="00C91D5B">
        <w:rPr>
          <w:color w:val="000000"/>
          <w:sz w:val="24"/>
          <w:szCs w:val="24"/>
        </w:rPr>
        <w:t>Ser docente da Universidade Federal do Oeste da Bahia em efetivo exercício na instituição, com carga horária mínima de 40 (quarenta</w:t>
      </w:r>
      <w:r w:rsidR="00C91D5B">
        <w:rPr>
          <w:color w:val="000000"/>
          <w:sz w:val="24"/>
          <w:szCs w:val="24"/>
        </w:rPr>
        <w:t>) horas ou dedicação exclusiva;</w:t>
      </w:r>
    </w:p>
    <w:p w:rsidR="00C91D5B" w:rsidRPr="00C91D5B" w:rsidRDefault="00D552DB" w:rsidP="00D152FA">
      <w:pPr>
        <w:pStyle w:val="PargrafodaLista"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 w:rsidRPr="00C91D5B">
        <w:rPr>
          <w:color w:val="000000"/>
          <w:sz w:val="24"/>
          <w:szCs w:val="24"/>
        </w:rPr>
        <w:t xml:space="preserve">Ser pesquisador com titulação de Doutor, obtida em Programa de Pós-graduação </w:t>
      </w:r>
      <w:r w:rsidRPr="00C91D5B">
        <w:rPr>
          <w:i/>
          <w:color w:val="000000"/>
          <w:sz w:val="24"/>
          <w:szCs w:val="24"/>
        </w:rPr>
        <w:t xml:space="preserve">stricto sensu </w:t>
      </w:r>
      <w:r w:rsidRPr="00C91D5B">
        <w:rPr>
          <w:color w:val="000000"/>
          <w:sz w:val="24"/>
          <w:szCs w:val="24"/>
        </w:rPr>
        <w:t xml:space="preserve">reconhecido pela CAPES, ou formalmente convalidado no Brasil, se obtido </w:t>
      </w:r>
      <w:proofErr w:type="gramStart"/>
      <w:r w:rsidRPr="00C91D5B">
        <w:rPr>
          <w:color w:val="000000"/>
          <w:sz w:val="24"/>
          <w:szCs w:val="24"/>
        </w:rPr>
        <w:t>no  exterior</w:t>
      </w:r>
      <w:proofErr w:type="gramEnd"/>
      <w:r w:rsidRPr="00C91D5B">
        <w:rPr>
          <w:color w:val="000000"/>
          <w:sz w:val="24"/>
          <w:szCs w:val="24"/>
        </w:rPr>
        <w:t xml:space="preserve">; </w:t>
      </w:r>
    </w:p>
    <w:p w:rsidR="00C91D5B" w:rsidRPr="00C91D5B" w:rsidRDefault="00D552DB" w:rsidP="00D152FA">
      <w:pPr>
        <w:pStyle w:val="PargrafodaLista"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 w:rsidRPr="00C91D5B">
        <w:rPr>
          <w:color w:val="000000"/>
          <w:sz w:val="24"/>
          <w:szCs w:val="24"/>
        </w:rPr>
        <w:t xml:space="preserve">Possuir currículo atualizado na Plataforma Lattes do CNPq.  </w:t>
      </w:r>
    </w:p>
    <w:p w:rsidR="00C91D5B" w:rsidRPr="00C91D5B" w:rsidRDefault="00C91D5B" w:rsidP="00C91D5B">
      <w:pPr>
        <w:pStyle w:val="PargrafodaLista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:rsidR="00C91D5B" w:rsidRDefault="00D552DB" w:rsidP="00C91D5B">
      <w:pPr>
        <w:pStyle w:val="Pargrafoda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  <w:r w:rsidRPr="00C91D5B">
        <w:rPr>
          <w:b/>
          <w:color w:val="000000"/>
          <w:sz w:val="24"/>
          <w:szCs w:val="24"/>
        </w:rPr>
        <w:t xml:space="preserve">Das inscrições </w:t>
      </w:r>
    </w:p>
    <w:p w:rsidR="00C91D5B" w:rsidRPr="00C91D5B" w:rsidRDefault="00D552DB" w:rsidP="00D152FA">
      <w:pPr>
        <w:pStyle w:val="PargrafodaLista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 w:rsidRPr="00C91D5B">
        <w:rPr>
          <w:color w:val="000000"/>
          <w:sz w:val="24"/>
          <w:szCs w:val="24"/>
        </w:rPr>
        <w:t>As inscrições deverão ser realizadas entre os dias</w:t>
      </w:r>
      <w:r w:rsidR="00C91D5B" w:rsidRPr="00C91D5B">
        <w:rPr>
          <w:color w:val="000000"/>
          <w:sz w:val="24"/>
          <w:szCs w:val="24"/>
        </w:rPr>
        <w:t xml:space="preserve"> </w:t>
      </w:r>
      <w:r w:rsidR="00C91D5B" w:rsidRPr="00C91D5B">
        <w:rPr>
          <w:color w:val="FF0000"/>
          <w:sz w:val="24"/>
          <w:szCs w:val="24"/>
        </w:rPr>
        <w:t>18 de abril a 07 de maio de 2022</w:t>
      </w:r>
      <w:r w:rsidR="00C91D5B" w:rsidRPr="00C91D5B">
        <w:rPr>
          <w:sz w:val="24"/>
          <w:szCs w:val="24"/>
        </w:rPr>
        <w:t xml:space="preserve">, exclusivamente via formulário online. </w:t>
      </w:r>
    </w:p>
    <w:p w:rsidR="00C91D5B" w:rsidRPr="00C91D5B" w:rsidRDefault="00D552DB" w:rsidP="00D152FA">
      <w:pPr>
        <w:pStyle w:val="PargrafodaLista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 w:rsidRPr="00C91D5B">
        <w:rPr>
          <w:color w:val="000000"/>
          <w:sz w:val="24"/>
          <w:szCs w:val="24"/>
        </w:rPr>
        <w:t xml:space="preserve">Para se inscrever o (a) candidato (a) deverá seguir, obrigatoriamente, todas </w:t>
      </w:r>
      <w:proofErr w:type="gramStart"/>
      <w:r w:rsidRPr="00C91D5B">
        <w:rPr>
          <w:color w:val="000000"/>
          <w:sz w:val="24"/>
          <w:szCs w:val="24"/>
        </w:rPr>
        <w:t>as  etapas</w:t>
      </w:r>
      <w:proofErr w:type="gramEnd"/>
      <w:r w:rsidRPr="00C91D5B">
        <w:rPr>
          <w:color w:val="000000"/>
          <w:sz w:val="24"/>
          <w:szCs w:val="24"/>
        </w:rPr>
        <w:t xml:space="preserve"> abaixo: </w:t>
      </w:r>
    </w:p>
    <w:p w:rsidR="006A0192" w:rsidRPr="006A0192" w:rsidRDefault="00D552DB" w:rsidP="00D152FA">
      <w:pPr>
        <w:pStyle w:val="PargrafodaList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 w:rsidRPr="00C91D5B">
        <w:rPr>
          <w:color w:val="000000"/>
          <w:sz w:val="24"/>
          <w:szCs w:val="24"/>
        </w:rPr>
        <w:t xml:space="preserve">Preencher o Formulário de Inscrição disponível no link  </w:t>
      </w:r>
      <w:r w:rsidR="006A0192">
        <w:rPr>
          <w:color w:val="0000FF"/>
          <w:sz w:val="24"/>
          <w:szCs w:val="24"/>
          <w:u w:val="single"/>
        </w:rPr>
        <w:t xml:space="preserve"> </w:t>
      </w:r>
      <w:r w:rsidR="006A0192">
        <w:br/>
      </w:r>
      <w:hyperlink r:id="rId9" w:history="1">
        <w:r w:rsidR="006A0192" w:rsidRPr="006A0192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https://questionarios.ufob.edu.br/index.php/672545?lang=pt-BR</w:t>
        </w:r>
      </w:hyperlink>
    </w:p>
    <w:p w:rsidR="00C91D5B" w:rsidRPr="00C91D5B" w:rsidRDefault="00D552DB" w:rsidP="00D152FA">
      <w:pPr>
        <w:pStyle w:val="PargrafodaList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 w:rsidRPr="00C91D5B">
        <w:rPr>
          <w:color w:val="000000"/>
          <w:sz w:val="24"/>
          <w:szCs w:val="24"/>
        </w:rPr>
        <w:lastRenderedPageBreak/>
        <w:t xml:space="preserve">Anexar o </w:t>
      </w:r>
      <w:proofErr w:type="spellStart"/>
      <w:r w:rsidRPr="00C91D5B">
        <w:rPr>
          <w:color w:val="000000"/>
          <w:sz w:val="24"/>
          <w:szCs w:val="24"/>
        </w:rPr>
        <w:t>Barema</w:t>
      </w:r>
      <w:proofErr w:type="spellEnd"/>
      <w:r w:rsidRPr="00C91D5B">
        <w:rPr>
          <w:color w:val="000000"/>
          <w:sz w:val="24"/>
          <w:szCs w:val="24"/>
        </w:rPr>
        <w:t xml:space="preserve"> para pontuação do Currículo Lattes, disponível no Anexo 1</w:t>
      </w:r>
      <w:r w:rsidRPr="00C91D5B">
        <w:rPr>
          <w:b/>
          <w:color w:val="000000"/>
          <w:sz w:val="24"/>
          <w:szCs w:val="24"/>
        </w:rPr>
        <w:t xml:space="preserve">, </w:t>
      </w:r>
      <w:proofErr w:type="gramStart"/>
      <w:r w:rsidRPr="00C91D5B">
        <w:rPr>
          <w:color w:val="000000"/>
          <w:sz w:val="24"/>
          <w:szCs w:val="24"/>
        </w:rPr>
        <w:t>devidamente  preenchido</w:t>
      </w:r>
      <w:proofErr w:type="gramEnd"/>
      <w:r w:rsidRPr="00C91D5B">
        <w:rPr>
          <w:color w:val="000000"/>
          <w:sz w:val="24"/>
          <w:szCs w:val="24"/>
        </w:rPr>
        <w:t xml:space="preserve"> e assinado, em formato PDF.  </w:t>
      </w:r>
    </w:p>
    <w:p w:rsidR="00896DA5" w:rsidRPr="001D147A" w:rsidRDefault="00D552DB" w:rsidP="00D152FA">
      <w:pPr>
        <w:pStyle w:val="PargrafodaList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 w:rsidRPr="00C91D5B">
        <w:rPr>
          <w:color w:val="000000"/>
          <w:sz w:val="24"/>
          <w:szCs w:val="24"/>
        </w:rPr>
        <w:t xml:space="preserve">Anexar o Currículo Lattes atualizado, em formato PDF.  </w:t>
      </w:r>
    </w:p>
    <w:p w:rsidR="001D147A" w:rsidRPr="00C91D5B" w:rsidRDefault="001D147A" w:rsidP="001D147A">
      <w:pPr>
        <w:pStyle w:val="PargrafodaLista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b/>
          <w:color w:val="000000"/>
          <w:sz w:val="24"/>
          <w:szCs w:val="24"/>
        </w:rPr>
      </w:pPr>
    </w:p>
    <w:p w:rsidR="001D147A" w:rsidRDefault="001D147A" w:rsidP="00D152FA">
      <w:pPr>
        <w:pStyle w:val="Pargrafoda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47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</w:t>
      </w:r>
      <w:r w:rsidR="00D552DB" w:rsidRPr="001D147A">
        <w:rPr>
          <w:b/>
          <w:color w:val="000000"/>
          <w:sz w:val="24"/>
          <w:szCs w:val="24"/>
        </w:rPr>
        <w:t xml:space="preserve">os critérios de seleção e divulgação dos resultados </w:t>
      </w:r>
    </w:p>
    <w:p w:rsidR="001D147A" w:rsidRPr="001D147A" w:rsidRDefault="00D552DB" w:rsidP="00D152FA">
      <w:pPr>
        <w:pStyle w:val="PargrafodaLista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47" w:line="360" w:lineRule="auto"/>
        <w:jc w:val="both"/>
        <w:rPr>
          <w:b/>
          <w:color w:val="000000"/>
          <w:sz w:val="24"/>
          <w:szCs w:val="24"/>
        </w:rPr>
      </w:pPr>
      <w:r w:rsidRPr="001D147A">
        <w:rPr>
          <w:color w:val="000000"/>
          <w:sz w:val="24"/>
          <w:szCs w:val="24"/>
        </w:rPr>
        <w:t xml:space="preserve">A seleção dos (as) docentes indicados (as) para a composição do </w:t>
      </w:r>
      <w:proofErr w:type="gramStart"/>
      <w:r w:rsidRPr="001D147A">
        <w:rPr>
          <w:color w:val="000000"/>
          <w:sz w:val="24"/>
          <w:szCs w:val="24"/>
        </w:rPr>
        <w:t>Comitê  Institucional</w:t>
      </w:r>
      <w:proofErr w:type="gramEnd"/>
      <w:r w:rsidRPr="001D147A">
        <w:rPr>
          <w:color w:val="000000"/>
          <w:sz w:val="24"/>
          <w:szCs w:val="24"/>
        </w:rPr>
        <w:t xml:space="preserve"> será realizada com base na pontuação obtida no </w:t>
      </w:r>
      <w:proofErr w:type="spellStart"/>
      <w:r w:rsidRPr="001D147A">
        <w:rPr>
          <w:color w:val="000000"/>
          <w:sz w:val="24"/>
          <w:szCs w:val="24"/>
        </w:rPr>
        <w:t>Barema</w:t>
      </w:r>
      <w:proofErr w:type="spellEnd"/>
      <w:r w:rsidRPr="001D147A">
        <w:rPr>
          <w:color w:val="000000"/>
          <w:sz w:val="24"/>
          <w:szCs w:val="24"/>
        </w:rPr>
        <w:t xml:space="preserve">, conforme a  Resolução </w:t>
      </w:r>
      <w:proofErr w:type="spellStart"/>
      <w:r w:rsidRPr="001D147A">
        <w:rPr>
          <w:color w:val="000000"/>
          <w:sz w:val="24"/>
          <w:szCs w:val="24"/>
        </w:rPr>
        <w:t>Consuni</w:t>
      </w:r>
      <w:proofErr w:type="spellEnd"/>
      <w:r w:rsidRPr="001D147A">
        <w:rPr>
          <w:color w:val="000000"/>
          <w:sz w:val="24"/>
          <w:szCs w:val="24"/>
        </w:rPr>
        <w:t xml:space="preserve"> nº 003/2020, por meio do currículo cadastrado na Plataforma Lattes do  CNPq.  </w:t>
      </w:r>
    </w:p>
    <w:p w:rsidR="001D147A" w:rsidRPr="001D147A" w:rsidRDefault="00D552DB" w:rsidP="00D152FA">
      <w:pPr>
        <w:pStyle w:val="PargrafodaLista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47" w:line="360" w:lineRule="auto"/>
        <w:jc w:val="both"/>
        <w:rPr>
          <w:b/>
          <w:color w:val="000000"/>
          <w:sz w:val="24"/>
          <w:szCs w:val="24"/>
        </w:rPr>
      </w:pPr>
      <w:r w:rsidRPr="001D147A">
        <w:rPr>
          <w:color w:val="000000"/>
          <w:sz w:val="24"/>
          <w:szCs w:val="24"/>
        </w:rPr>
        <w:t xml:space="preserve">No caso de o periódico apresentar conceito </w:t>
      </w:r>
      <w:proofErr w:type="spellStart"/>
      <w:r w:rsidRPr="001D147A">
        <w:rPr>
          <w:color w:val="000000"/>
          <w:sz w:val="24"/>
          <w:szCs w:val="24"/>
        </w:rPr>
        <w:t>Qualis</w:t>
      </w:r>
      <w:proofErr w:type="spellEnd"/>
      <w:r w:rsidRPr="001D147A">
        <w:rPr>
          <w:color w:val="000000"/>
          <w:sz w:val="24"/>
          <w:szCs w:val="24"/>
        </w:rPr>
        <w:t xml:space="preserve">/Capes em diferentes áreas </w:t>
      </w:r>
      <w:proofErr w:type="gramStart"/>
      <w:r w:rsidRPr="001D147A">
        <w:rPr>
          <w:color w:val="000000"/>
          <w:sz w:val="24"/>
          <w:szCs w:val="24"/>
        </w:rPr>
        <w:t>do  conhecimento</w:t>
      </w:r>
      <w:proofErr w:type="gramEnd"/>
      <w:r w:rsidRPr="001D147A">
        <w:rPr>
          <w:color w:val="000000"/>
          <w:sz w:val="24"/>
          <w:szCs w:val="24"/>
        </w:rPr>
        <w:t xml:space="preserve">, para efeito de pontuação, considerar-se-á a maior pontuação no </w:t>
      </w:r>
      <w:proofErr w:type="spellStart"/>
      <w:r w:rsidRPr="001D147A">
        <w:rPr>
          <w:color w:val="000000"/>
          <w:sz w:val="24"/>
          <w:szCs w:val="24"/>
        </w:rPr>
        <w:t>Qualis</w:t>
      </w:r>
      <w:proofErr w:type="spellEnd"/>
      <w:r w:rsidRPr="001D147A">
        <w:rPr>
          <w:color w:val="000000"/>
          <w:sz w:val="24"/>
          <w:szCs w:val="24"/>
        </w:rPr>
        <w:t xml:space="preserve">  Periódicos dentro da Grande Área de Conhecimento indicada pelo (a) docente. </w:t>
      </w:r>
    </w:p>
    <w:p w:rsidR="001D147A" w:rsidRPr="001D147A" w:rsidRDefault="00D552DB" w:rsidP="00D152FA">
      <w:pPr>
        <w:pStyle w:val="PargrafodaLista"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47" w:line="360" w:lineRule="auto"/>
        <w:jc w:val="both"/>
        <w:rPr>
          <w:b/>
          <w:color w:val="000000"/>
          <w:sz w:val="24"/>
          <w:szCs w:val="24"/>
        </w:rPr>
      </w:pPr>
      <w:r w:rsidRPr="001D147A">
        <w:rPr>
          <w:color w:val="000000"/>
          <w:sz w:val="24"/>
          <w:szCs w:val="24"/>
        </w:rPr>
        <w:t>Registra-</w:t>
      </w:r>
      <w:proofErr w:type="gramStart"/>
      <w:r w:rsidRPr="001D147A">
        <w:rPr>
          <w:color w:val="000000"/>
          <w:sz w:val="24"/>
          <w:szCs w:val="24"/>
        </w:rPr>
        <w:t>se  que</w:t>
      </w:r>
      <w:proofErr w:type="gramEnd"/>
      <w:r w:rsidRPr="001D147A">
        <w:rPr>
          <w:color w:val="000000"/>
          <w:sz w:val="24"/>
          <w:szCs w:val="24"/>
        </w:rPr>
        <w:t xml:space="preserve"> as Grandes Áreas da Capes correspondem às Áreas previstas no Art. 8º da Resolução  </w:t>
      </w:r>
      <w:proofErr w:type="spellStart"/>
      <w:r w:rsidRPr="001D147A">
        <w:rPr>
          <w:color w:val="000000"/>
          <w:sz w:val="24"/>
          <w:szCs w:val="24"/>
        </w:rPr>
        <w:t>Consuni</w:t>
      </w:r>
      <w:proofErr w:type="spellEnd"/>
      <w:r w:rsidRPr="001D147A">
        <w:rPr>
          <w:color w:val="000000"/>
          <w:sz w:val="24"/>
          <w:szCs w:val="24"/>
        </w:rPr>
        <w:t xml:space="preserve"> nº 003/2020. </w:t>
      </w:r>
    </w:p>
    <w:p w:rsidR="001D147A" w:rsidRPr="001D147A" w:rsidRDefault="00D552DB" w:rsidP="00D152FA">
      <w:pPr>
        <w:pStyle w:val="PargrafodaLista"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47" w:line="360" w:lineRule="auto"/>
        <w:jc w:val="both"/>
        <w:rPr>
          <w:b/>
          <w:color w:val="000000"/>
          <w:sz w:val="24"/>
          <w:szCs w:val="24"/>
        </w:rPr>
      </w:pPr>
      <w:r w:rsidRPr="001D147A">
        <w:rPr>
          <w:color w:val="000000"/>
          <w:sz w:val="24"/>
          <w:szCs w:val="24"/>
        </w:rPr>
        <w:t xml:space="preserve">A pontuação para a classificação final será a soma das pontuações referentes </w:t>
      </w:r>
      <w:proofErr w:type="gramStart"/>
      <w:r w:rsidRPr="001D147A">
        <w:rPr>
          <w:color w:val="000000"/>
          <w:sz w:val="24"/>
          <w:szCs w:val="24"/>
        </w:rPr>
        <w:t>às  atividades</w:t>
      </w:r>
      <w:proofErr w:type="gramEnd"/>
      <w:r w:rsidRPr="001D147A">
        <w:rPr>
          <w:color w:val="000000"/>
          <w:sz w:val="24"/>
          <w:szCs w:val="24"/>
        </w:rPr>
        <w:t xml:space="preserve"> descritas no Currículo Lattes do proponente, conforme os valores estipulados no  Anexo 1. </w:t>
      </w:r>
    </w:p>
    <w:p w:rsidR="001D147A" w:rsidRPr="001D147A" w:rsidRDefault="00D552DB" w:rsidP="00D152FA">
      <w:pPr>
        <w:pStyle w:val="PargrafodaLista"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47" w:line="360" w:lineRule="auto"/>
        <w:jc w:val="both"/>
        <w:rPr>
          <w:b/>
          <w:color w:val="000000"/>
          <w:sz w:val="24"/>
          <w:szCs w:val="24"/>
        </w:rPr>
      </w:pPr>
      <w:r w:rsidRPr="001D147A">
        <w:rPr>
          <w:color w:val="000000"/>
          <w:sz w:val="24"/>
          <w:szCs w:val="24"/>
        </w:rPr>
        <w:t xml:space="preserve">Serão indicados para compor o Comitê Institucional os (as) candidatos (as) </w:t>
      </w:r>
      <w:proofErr w:type="gramStart"/>
      <w:r w:rsidRPr="001D147A">
        <w:rPr>
          <w:color w:val="000000"/>
          <w:sz w:val="24"/>
          <w:szCs w:val="24"/>
        </w:rPr>
        <w:t>que  obtiverem</w:t>
      </w:r>
      <w:proofErr w:type="gramEnd"/>
      <w:r w:rsidRPr="001D147A">
        <w:rPr>
          <w:color w:val="000000"/>
          <w:sz w:val="24"/>
          <w:szCs w:val="24"/>
        </w:rPr>
        <w:t xml:space="preserve"> maior pontuação até o limite de vagas por Área de Conhecimento para a qual se  candidatou. </w:t>
      </w:r>
    </w:p>
    <w:p w:rsidR="001D147A" w:rsidRPr="001D147A" w:rsidRDefault="00D552DB" w:rsidP="00D152FA">
      <w:pPr>
        <w:pStyle w:val="PargrafodaLista"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47" w:line="360" w:lineRule="auto"/>
        <w:jc w:val="both"/>
        <w:rPr>
          <w:b/>
          <w:color w:val="000000"/>
          <w:sz w:val="24"/>
          <w:szCs w:val="24"/>
        </w:rPr>
      </w:pPr>
      <w:r w:rsidRPr="001D147A">
        <w:rPr>
          <w:color w:val="000000"/>
          <w:sz w:val="24"/>
          <w:szCs w:val="24"/>
        </w:rPr>
        <w:t xml:space="preserve">A verificação da pontuação declarada pelo (a) candidato (a) será realizada </w:t>
      </w:r>
      <w:proofErr w:type="gramStart"/>
      <w:r w:rsidRPr="001D147A">
        <w:rPr>
          <w:color w:val="000000"/>
          <w:sz w:val="24"/>
          <w:szCs w:val="24"/>
        </w:rPr>
        <w:t>pela  Coordenadoria</w:t>
      </w:r>
      <w:proofErr w:type="gramEnd"/>
      <w:r w:rsidRPr="001D147A">
        <w:rPr>
          <w:color w:val="000000"/>
          <w:sz w:val="24"/>
          <w:szCs w:val="24"/>
        </w:rPr>
        <w:t xml:space="preserve"> de Pesquisa e Iniciação Científica.  </w:t>
      </w:r>
    </w:p>
    <w:p w:rsidR="001D147A" w:rsidRPr="001D147A" w:rsidRDefault="00D552DB" w:rsidP="00D152FA">
      <w:pPr>
        <w:pStyle w:val="PargrafodaLista"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47" w:line="360" w:lineRule="auto"/>
        <w:jc w:val="both"/>
        <w:rPr>
          <w:b/>
          <w:color w:val="000000"/>
          <w:sz w:val="24"/>
          <w:szCs w:val="24"/>
        </w:rPr>
      </w:pPr>
      <w:r w:rsidRPr="001D147A">
        <w:rPr>
          <w:color w:val="000000"/>
          <w:sz w:val="24"/>
          <w:szCs w:val="24"/>
        </w:rPr>
        <w:t xml:space="preserve">No caso de empate, caberá ao Conselho Universitário escolher os membros que </w:t>
      </w:r>
      <w:r w:rsidR="001D147A" w:rsidRPr="001D147A">
        <w:rPr>
          <w:color w:val="000000"/>
          <w:sz w:val="24"/>
          <w:szCs w:val="24"/>
        </w:rPr>
        <w:t>irão compor</w:t>
      </w:r>
      <w:r w:rsidRPr="001D147A">
        <w:rPr>
          <w:color w:val="000000"/>
          <w:sz w:val="24"/>
          <w:szCs w:val="24"/>
        </w:rPr>
        <w:t xml:space="preserve"> o Comitê Institucional, conforme o Art. 8º da Resolução </w:t>
      </w:r>
      <w:proofErr w:type="spellStart"/>
      <w:r w:rsidRPr="001D147A">
        <w:rPr>
          <w:color w:val="000000"/>
          <w:sz w:val="24"/>
          <w:szCs w:val="24"/>
        </w:rPr>
        <w:t>Consuni</w:t>
      </w:r>
      <w:proofErr w:type="spellEnd"/>
      <w:r w:rsidRPr="001D147A">
        <w:rPr>
          <w:color w:val="000000"/>
          <w:sz w:val="24"/>
          <w:szCs w:val="24"/>
        </w:rPr>
        <w:t xml:space="preserve"> nº 003/2020</w:t>
      </w:r>
    </w:p>
    <w:p w:rsidR="001D147A" w:rsidRDefault="00D552DB" w:rsidP="00D152FA">
      <w:pPr>
        <w:pStyle w:val="PargrafodaLista"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47" w:line="360" w:lineRule="auto"/>
        <w:jc w:val="both"/>
        <w:rPr>
          <w:color w:val="000000"/>
          <w:sz w:val="24"/>
          <w:szCs w:val="24"/>
        </w:rPr>
      </w:pPr>
      <w:r w:rsidRPr="001D147A">
        <w:rPr>
          <w:color w:val="000000"/>
          <w:sz w:val="24"/>
          <w:szCs w:val="24"/>
        </w:rPr>
        <w:t xml:space="preserve">O (a) candidato (a) é o único (a) responsável por toda e qualquer </w:t>
      </w:r>
      <w:proofErr w:type="gramStart"/>
      <w:r w:rsidRPr="001D147A">
        <w:rPr>
          <w:color w:val="000000"/>
          <w:sz w:val="24"/>
          <w:szCs w:val="24"/>
        </w:rPr>
        <w:t>informação  cadastrada</w:t>
      </w:r>
      <w:proofErr w:type="gramEnd"/>
      <w:r w:rsidRPr="001D147A">
        <w:rPr>
          <w:color w:val="000000"/>
          <w:sz w:val="24"/>
          <w:szCs w:val="24"/>
        </w:rPr>
        <w:t xml:space="preserve"> em seu Currículo Lattes, estando sujeito às consequências,  administrativas e legais, decorrentes de declarações falsas ou inexatas. A documentação comprobatória das informações contidas no Currículo Lattes </w:t>
      </w:r>
      <w:proofErr w:type="gramStart"/>
      <w:r w:rsidRPr="001D147A">
        <w:rPr>
          <w:color w:val="000000"/>
          <w:sz w:val="24"/>
          <w:szCs w:val="24"/>
        </w:rPr>
        <w:t>poderá  ser</w:t>
      </w:r>
      <w:proofErr w:type="gramEnd"/>
      <w:r w:rsidRPr="001D147A">
        <w:rPr>
          <w:color w:val="000000"/>
          <w:sz w:val="24"/>
          <w:szCs w:val="24"/>
        </w:rPr>
        <w:t xml:space="preserve"> solicitada, a qualquer tempo, pela </w:t>
      </w:r>
      <w:proofErr w:type="spellStart"/>
      <w:r w:rsidRPr="001D147A">
        <w:rPr>
          <w:color w:val="000000"/>
          <w:sz w:val="24"/>
          <w:szCs w:val="24"/>
        </w:rPr>
        <w:t>Pró-Reitoria</w:t>
      </w:r>
      <w:proofErr w:type="spellEnd"/>
      <w:r w:rsidRPr="001D147A">
        <w:rPr>
          <w:color w:val="000000"/>
          <w:sz w:val="24"/>
          <w:szCs w:val="24"/>
        </w:rPr>
        <w:t xml:space="preserve"> de Pós-Graduação e Pesquisa da  Universidade Federal do Oeste da Bahia. </w:t>
      </w:r>
    </w:p>
    <w:p w:rsidR="001D147A" w:rsidRDefault="00D552DB" w:rsidP="00D152FA">
      <w:pPr>
        <w:pStyle w:val="PargrafodaLista"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47" w:line="360" w:lineRule="auto"/>
        <w:jc w:val="both"/>
        <w:rPr>
          <w:color w:val="000000"/>
          <w:sz w:val="24"/>
          <w:szCs w:val="24"/>
        </w:rPr>
      </w:pPr>
      <w:r w:rsidRPr="001D147A">
        <w:rPr>
          <w:color w:val="000000"/>
          <w:sz w:val="24"/>
          <w:szCs w:val="24"/>
        </w:rPr>
        <w:lastRenderedPageBreak/>
        <w:t xml:space="preserve">Os Resultados Parcial e Final da Chamada Pública serão divulgados em </w:t>
      </w:r>
      <w:proofErr w:type="gramStart"/>
      <w:r w:rsidRPr="001D147A">
        <w:rPr>
          <w:color w:val="000000"/>
          <w:sz w:val="24"/>
          <w:szCs w:val="24"/>
        </w:rPr>
        <w:t>lista  contendo</w:t>
      </w:r>
      <w:proofErr w:type="gramEnd"/>
      <w:r w:rsidRPr="001D147A">
        <w:rPr>
          <w:color w:val="000000"/>
          <w:sz w:val="24"/>
          <w:szCs w:val="24"/>
        </w:rPr>
        <w:t xml:space="preserve"> a Área de Conhecimento pleiteada, nome completo do (a) candidato, a pontuação  declarada e a pontuação verificada, no site da UFOB (www.ufob.edu.br) na data prevista  no cronograma.</w:t>
      </w:r>
    </w:p>
    <w:p w:rsidR="001D147A" w:rsidRDefault="001D147A" w:rsidP="001D147A">
      <w:pPr>
        <w:pStyle w:val="PargrafodaLista"/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360" w:lineRule="auto"/>
        <w:rPr>
          <w:color w:val="000000"/>
          <w:sz w:val="24"/>
          <w:szCs w:val="24"/>
        </w:rPr>
      </w:pPr>
    </w:p>
    <w:p w:rsidR="00D152FA" w:rsidRPr="00D152FA" w:rsidRDefault="00D552DB" w:rsidP="00D152FA">
      <w:pPr>
        <w:pStyle w:val="Pargrafoda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47" w:line="360" w:lineRule="auto"/>
        <w:jc w:val="both"/>
        <w:rPr>
          <w:color w:val="000000"/>
          <w:sz w:val="24"/>
          <w:szCs w:val="24"/>
        </w:rPr>
      </w:pPr>
      <w:r w:rsidRPr="001D147A">
        <w:rPr>
          <w:b/>
          <w:color w:val="000000"/>
          <w:sz w:val="24"/>
          <w:szCs w:val="24"/>
        </w:rPr>
        <w:t xml:space="preserve">Dos recursos </w:t>
      </w:r>
    </w:p>
    <w:p w:rsidR="00D152FA" w:rsidRPr="00D152FA" w:rsidRDefault="00D552DB" w:rsidP="00D152FA">
      <w:pPr>
        <w:pStyle w:val="PargrafodaLista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47" w:line="360" w:lineRule="auto"/>
        <w:jc w:val="both"/>
        <w:rPr>
          <w:color w:val="000000"/>
          <w:sz w:val="24"/>
          <w:szCs w:val="24"/>
        </w:rPr>
      </w:pPr>
      <w:r w:rsidRPr="00D152FA">
        <w:rPr>
          <w:color w:val="000000"/>
          <w:sz w:val="24"/>
          <w:szCs w:val="24"/>
        </w:rPr>
        <w:t>Os recursos interpostos ao Resultad</w:t>
      </w:r>
      <w:r w:rsidR="00D152FA" w:rsidRPr="00D152FA">
        <w:rPr>
          <w:color w:val="000000"/>
          <w:sz w:val="24"/>
          <w:szCs w:val="24"/>
        </w:rPr>
        <w:t xml:space="preserve">o Preliminar devem ser enviados </w:t>
      </w:r>
      <w:r w:rsidR="00D152FA">
        <w:rPr>
          <w:color w:val="000000"/>
          <w:sz w:val="24"/>
          <w:szCs w:val="24"/>
        </w:rPr>
        <w:t xml:space="preserve">por meio do </w:t>
      </w:r>
      <w:r w:rsidR="00D152FA" w:rsidRPr="00D152FA">
        <w:rPr>
          <w:b/>
          <w:color w:val="000000"/>
          <w:sz w:val="24"/>
          <w:szCs w:val="24"/>
        </w:rPr>
        <w:t xml:space="preserve">Formulário para recurso </w:t>
      </w:r>
      <w:r w:rsidR="00D152FA">
        <w:rPr>
          <w:color w:val="000000"/>
          <w:sz w:val="24"/>
          <w:szCs w:val="24"/>
        </w:rPr>
        <w:t xml:space="preserve">(anexo 02) </w:t>
      </w:r>
      <w:r w:rsidRPr="00D152FA">
        <w:rPr>
          <w:color w:val="000000"/>
          <w:sz w:val="24"/>
          <w:szCs w:val="24"/>
        </w:rPr>
        <w:t xml:space="preserve">para o e-mail </w:t>
      </w:r>
      <w:proofErr w:type="gramStart"/>
      <w:r w:rsidRPr="00D152FA">
        <w:rPr>
          <w:color w:val="0000FF"/>
          <w:sz w:val="24"/>
          <w:szCs w:val="24"/>
          <w:u w:val="single"/>
        </w:rPr>
        <w:t xml:space="preserve">cpic.propgp@ufob.edu.br </w:t>
      </w:r>
      <w:r w:rsidR="00D152FA" w:rsidRPr="00D152FA">
        <w:rPr>
          <w:color w:val="000000"/>
          <w:sz w:val="24"/>
          <w:szCs w:val="24"/>
        </w:rPr>
        <w:t xml:space="preserve"> </w:t>
      </w:r>
      <w:r w:rsidR="00D152FA" w:rsidRPr="00D152FA">
        <w:rPr>
          <w:sz w:val="24"/>
          <w:szCs w:val="24"/>
        </w:rPr>
        <w:t>com</w:t>
      </w:r>
      <w:proofErr w:type="gramEnd"/>
      <w:r w:rsidR="00D152FA" w:rsidRPr="00D152FA">
        <w:rPr>
          <w:sz w:val="24"/>
          <w:szCs w:val="24"/>
        </w:rPr>
        <w:t xml:space="preserve"> Assunto “Recurso – CHAMADA PÚBLICA nº05/2022 – PROPGP/UFOB”, conforme o período estabelecido no </w:t>
      </w:r>
      <w:r w:rsidR="00D152FA">
        <w:rPr>
          <w:sz w:val="24"/>
          <w:szCs w:val="24"/>
        </w:rPr>
        <w:t>Cronograma.</w:t>
      </w:r>
    </w:p>
    <w:p w:rsidR="00D152FA" w:rsidRPr="00D152FA" w:rsidRDefault="00D152FA" w:rsidP="00D152FA">
      <w:pPr>
        <w:pStyle w:val="PargrafodaLista"/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360" w:lineRule="auto"/>
        <w:jc w:val="both"/>
        <w:rPr>
          <w:color w:val="000000"/>
          <w:sz w:val="24"/>
          <w:szCs w:val="24"/>
        </w:rPr>
      </w:pPr>
    </w:p>
    <w:p w:rsidR="00896DA5" w:rsidRPr="00D152FA" w:rsidRDefault="00D552DB" w:rsidP="00D152FA">
      <w:pPr>
        <w:pStyle w:val="Pargrafoda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47" w:line="360" w:lineRule="auto"/>
        <w:jc w:val="both"/>
        <w:rPr>
          <w:color w:val="000000"/>
          <w:sz w:val="24"/>
          <w:szCs w:val="24"/>
        </w:rPr>
      </w:pPr>
      <w:r w:rsidRPr="00D152FA">
        <w:rPr>
          <w:b/>
          <w:color w:val="000000"/>
          <w:sz w:val="24"/>
          <w:szCs w:val="24"/>
        </w:rPr>
        <w:t xml:space="preserve">Do Cronograma </w:t>
      </w:r>
    </w:p>
    <w:tbl>
      <w:tblPr>
        <w:tblStyle w:val="aa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549"/>
        <w:gridCol w:w="3929"/>
      </w:tblGrid>
      <w:tr w:rsidR="00896DA5" w:rsidTr="00D152FA">
        <w:trPr>
          <w:trHeight w:val="424"/>
        </w:trPr>
        <w:tc>
          <w:tcPr>
            <w:tcW w:w="2683" w:type="pc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DA5" w:rsidRDefault="00D552DB" w:rsidP="00D15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  <w:shd w:val="clear" w:color="auto" w:fill="D9D9D9"/>
              </w:rPr>
            </w:pPr>
            <w:r>
              <w:rPr>
                <w:b/>
                <w:sz w:val="24"/>
                <w:szCs w:val="24"/>
                <w:shd w:val="clear" w:color="auto" w:fill="D9D9D9"/>
              </w:rPr>
              <w:t xml:space="preserve">Atividade </w:t>
            </w:r>
          </w:p>
        </w:tc>
        <w:tc>
          <w:tcPr>
            <w:tcW w:w="2317" w:type="pc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DA5" w:rsidRDefault="00D552DB" w:rsidP="00D15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  <w:shd w:val="clear" w:color="auto" w:fill="D9D9D9"/>
              </w:rPr>
            </w:pPr>
            <w:r>
              <w:rPr>
                <w:b/>
                <w:sz w:val="24"/>
                <w:szCs w:val="24"/>
                <w:shd w:val="clear" w:color="auto" w:fill="D9D9D9"/>
              </w:rPr>
              <w:t>Período</w:t>
            </w:r>
          </w:p>
        </w:tc>
      </w:tr>
      <w:tr w:rsidR="00896DA5" w:rsidTr="00D152FA">
        <w:trPr>
          <w:trHeight w:val="422"/>
        </w:trPr>
        <w:tc>
          <w:tcPr>
            <w:tcW w:w="268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DA5" w:rsidRDefault="00D552DB" w:rsidP="00D15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Período de Inscrições </w:t>
            </w:r>
          </w:p>
        </w:tc>
        <w:tc>
          <w:tcPr>
            <w:tcW w:w="231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DA5" w:rsidRDefault="00C91D5B" w:rsidP="00D15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18 </w:t>
            </w:r>
            <w:r w:rsidR="00D552DB">
              <w:rPr>
                <w:color w:val="FF0000"/>
                <w:sz w:val="24"/>
                <w:szCs w:val="24"/>
              </w:rPr>
              <w:t xml:space="preserve">de abril a </w:t>
            </w:r>
            <w:r>
              <w:rPr>
                <w:color w:val="FF0000"/>
                <w:sz w:val="24"/>
                <w:szCs w:val="24"/>
              </w:rPr>
              <w:t>07</w:t>
            </w:r>
            <w:r w:rsidR="00D552DB">
              <w:rPr>
                <w:color w:val="FF0000"/>
                <w:sz w:val="24"/>
                <w:szCs w:val="24"/>
              </w:rPr>
              <w:t xml:space="preserve"> de maio de 2022</w:t>
            </w:r>
          </w:p>
        </w:tc>
      </w:tr>
      <w:tr w:rsidR="00896DA5" w:rsidTr="00D152FA">
        <w:trPr>
          <w:trHeight w:val="424"/>
        </w:trPr>
        <w:tc>
          <w:tcPr>
            <w:tcW w:w="268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DA5" w:rsidRDefault="00D552DB" w:rsidP="00D15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Divulgação do Resultado Preliminar </w:t>
            </w:r>
          </w:p>
        </w:tc>
        <w:tc>
          <w:tcPr>
            <w:tcW w:w="231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DA5" w:rsidRDefault="00D552DB" w:rsidP="00D15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Até </w:t>
            </w:r>
            <w:r w:rsidR="00C91D5B">
              <w:rPr>
                <w:color w:val="FF0000"/>
                <w:sz w:val="24"/>
                <w:szCs w:val="24"/>
              </w:rPr>
              <w:t>13</w:t>
            </w:r>
            <w:r>
              <w:rPr>
                <w:color w:val="FF0000"/>
                <w:sz w:val="24"/>
                <w:szCs w:val="24"/>
              </w:rPr>
              <w:t xml:space="preserve"> de maio de 2022</w:t>
            </w:r>
          </w:p>
        </w:tc>
      </w:tr>
      <w:tr w:rsidR="00896DA5" w:rsidTr="00D152FA">
        <w:trPr>
          <w:trHeight w:val="424"/>
        </w:trPr>
        <w:tc>
          <w:tcPr>
            <w:tcW w:w="268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DA5" w:rsidRDefault="00D552DB" w:rsidP="00D15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Recurso referente ao Resultado Preliminar </w:t>
            </w:r>
          </w:p>
        </w:tc>
        <w:tc>
          <w:tcPr>
            <w:tcW w:w="231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DA5" w:rsidRDefault="00D552DB" w:rsidP="00D15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Até </w:t>
            </w:r>
            <w:r w:rsidR="00C91D5B">
              <w:rPr>
                <w:color w:val="FF0000"/>
                <w:sz w:val="24"/>
                <w:szCs w:val="24"/>
              </w:rPr>
              <w:t>18</w:t>
            </w:r>
            <w:r>
              <w:rPr>
                <w:color w:val="FF0000"/>
                <w:sz w:val="24"/>
                <w:szCs w:val="24"/>
              </w:rPr>
              <w:t xml:space="preserve">  de maio de 2022</w:t>
            </w:r>
          </w:p>
        </w:tc>
      </w:tr>
      <w:tr w:rsidR="00896DA5" w:rsidTr="00D152FA">
        <w:trPr>
          <w:trHeight w:val="422"/>
        </w:trPr>
        <w:tc>
          <w:tcPr>
            <w:tcW w:w="268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DA5" w:rsidRDefault="00D552DB" w:rsidP="00D15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Resultado Final após a fase de Recursos </w:t>
            </w:r>
          </w:p>
        </w:tc>
        <w:tc>
          <w:tcPr>
            <w:tcW w:w="231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DA5" w:rsidRDefault="00D552DB" w:rsidP="00D15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Até </w:t>
            </w:r>
            <w:r w:rsidR="00C91D5B">
              <w:rPr>
                <w:color w:val="FF0000"/>
                <w:sz w:val="24"/>
                <w:szCs w:val="24"/>
              </w:rPr>
              <w:t>26</w:t>
            </w:r>
            <w:r>
              <w:rPr>
                <w:color w:val="FF0000"/>
                <w:sz w:val="24"/>
                <w:szCs w:val="24"/>
              </w:rPr>
              <w:t xml:space="preserve"> de maio  de 2022</w:t>
            </w:r>
          </w:p>
        </w:tc>
      </w:tr>
      <w:tr w:rsidR="00896DA5" w:rsidTr="00D152FA">
        <w:trPr>
          <w:trHeight w:val="840"/>
        </w:trPr>
        <w:tc>
          <w:tcPr>
            <w:tcW w:w="268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DA5" w:rsidRDefault="00D552DB" w:rsidP="00D15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 w:right="134" w:firstLine="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Envio da Lista de docentes indicados para  compor o Comitê Institucional ao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Consuni</w:t>
            </w:r>
            <w:proofErr w:type="spellEnd"/>
          </w:p>
        </w:tc>
        <w:tc>
          <w:tcPr>
            <w:tcW w:w="231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DA5" w:rsidRDefault="00D552DB" w:rsidP="00D15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Até </w:t>
            </w:r>
            <w:r w:rsidR="00C91D5B">
              <w:rPr>
                <w:color w:val="FF0000"/>
                <w:sz w:val="24"/>
                <w:szCs w:val="24"/>
              </w:rPr>
              <w:t>27</w:t>
            </w:r>
            <w:r>
              <w:rPr>
                <w:color w:val="FF0000"/>
                <w:sz w:val="24"/>
                <w:szCs w:val="24"/>
              </w:rPr>
              <w:t xml:space="preserve"> de maio </w:t>
            </w:r>
            <w:r w:rsidR="00C91D5B">
              <w:rPr>
                <w:color w:val="FF0000"/>
                <w:sz w:val="24"/>
                <w:szCs w:val="24"/>
              </w:rPr>
              <w:t>2022</w:t>
            </w:r>
          </w:p>
        </w:tc>
      </w:tr>
    </w:tbl>
    <w:p w:rsidR="00896DA5" w:rsidRDefault="00896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896DA5" w:rsidRDefault="00896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D152FA" w:rsidRDefault="00D552DB" w:rsidP="00D152FA">
      <w:pPr>
        <w:pStyle w:val="Pargrafoda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  <w:r w:rsidRPr="00D152FA">
        <w:rPr>
          <w:b/>
          <w:color w:val="000000"/>
          <w:sz w:val="24"/>
          <w:szCs w:val="24"/>
        </w:rPr>
        <w:t xml:space="preserve">Das disposições finais  </w:t>
      </w:r>
    </w:p>
    <w:p w:rsidR="00D152FA" w:rsidRDefault="00D152FA" w:rsidP="00D152F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A participação neste processo implicará a concordância expressa, o conhecimento e a aceitação das normas estabelecidas nesta Chamada Pública, em relação às quais não poderá o candidato alegar desconhecimento.</w:t>
      </w:r>
    </w:p>
    <w:p w:rsidR="00D152FA" w:rsidRPr="00D152FA" w:rsidRDefault="00D552DB" w:rsidP="00D152FA">
      <w:pPr>
        <w:pStyle w:val="PargrafodaLista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  <w:r w:rsidRPr="00D152FA">
        <w:rPr>
          <w:color w:val="000000"/>
          <w:sz w:val="24"/>
          <w:szCs w:val="24"/>
        </w:rPr>
        <w:t xml:space="preserve">Os casos omissos serão resolvidos pela </w:t>
      </w:r>
      <w:proofErr w:type="spellStart"/>
      <w:r w:rsidRPr="00D152FA">
        <w:rPr>
          <w:color w:val="000000"/>
          <w:sz w:val="24"/>
          <w:szCs w:val="24"/>
        </w:rPr>
        <w:t>Pró-Reitoria</w:t>
      </w:r>
      <w:proofErr w:type="spellEnd"/>
      <w:r w:rsidRPr="00D152FA">
        <w:rPr>
          <w:color w:val="000000"/>
          <w:sz w:val="24"/>
          <w:szCs w:val="24"/>
        </w:rPr>
        <w:t xml:space="preserve"> de Pesquisa e Pós-Graduação.  </w:t>
      </w:r>
    </w:p>
    <w:p w:rsidR="00D152FA" w:rsidRPr="00D152FA" w:rsidRDefault="00D152FA" w:rsidP="00D152F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lastRenderedPageBreak/>
        <w:t xml:space="preserve">Cabe aos candidatos a inteira responsabilidade de se informar sobre as publicações das etapas desta chamada em </w:t>
      </w:r>
      <w:hyperlink r:id="rId10">
        <w:r>
          <w:rPr>
            <w:color w:val="000000"/>
            <w:sz w:val="24"/>
            <w:szCs w:val="24"/>
            <w:u w:val="single"/>
          </w:rPr>
          <w:t>https://ufob.edu.br/a-ufob/editais/chamadas-publicas</w:t>
        </w:r>
      </w:hyperlink>
      <w:r>
        <w:rPr>
          <w:sz w:val="24"/>
          <w:szCs w:val="24"/>
        </w:rPr>
        <w:t>.</w:t>
      </w:r>
    </w:p>
    <w:p w:rsidR="00896DA5" w:rsidRPr="00D152FA" w:rsidRDefault="00D552DB" w:rsidP="00D152FA">
      <w:pPr>
        <w:pStyle w:val="PargrafodaLista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  <w:r w:rsidRPr="00D152FA">
        <w:rPr>
          <w:color w:val="000000"/>
          <w:sz w:val="24"/>
          <w:szCs w:val="24"/>
        </w:rPr>
        <w:t xml:space="preserve">Para quaisquer dúvidas ou esclarecimentos entrar em contato através do e-mail </w:t>
      </w:r>
      <w:r w:rsidRPr="00D152FA">
        <w:rPr>
          <w:color w:val="0000FF"/>
          <w:sz w:val="24"/>
          <w:szCs w:val="24"/>
          <w:u w:val="single"/>
        </w:rPr>
        <w:t>cpic.propgp@ufob.edu.br</w:t>
      </w:r>
      <w:r w:rsidRPr="00D152FA">
        <w:rPr>
          <w:color w:val="000000"/>
          <w:sz w:val="24"/>
          <w:szCs w:val="24"/>
        </w:rPr>
        <w:t xml:space="preserve">. </w:t>
      </w:r>
    </w:p>
    <w:p w:rsidR="00D152FA" w:rsidRDefault="00D552DB" w:rsidP="00D152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60" w:lineRule="auto"/>
        <w:ind w:right="27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Barreiras, abril de </w:t>
      </w:r>
      <w:r w:rsidR="00D152FA">
        <w:rPr>
          <w:color w:val="000000"/>
          <w:sz w:val="24"/>
          <w:szCs w:val="24"/>
        </w:rPr>
        <w:t>2022</w:t>
      </w:r>
      <w:r>
        <w:rPr>
          <w:color w:val="000000"/>
          <w:sz w:val="24"/>
          <w:szCs w:val="24"/>
        </w:rPr>
        <w:t xml:space="preserve"> </w:t>
      </w:r>
    </w:p>
    <w:p w:rsidR="00D152FA" w:rsidRDefault="00D152FA" w:rsidP="00D152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60" w:lineRule="auto"/>
        <w:ind w:right="272"/>
        <w:jc w:val="right"/>
        <w:rPr>
          <w:color w:val="000000"/>
          <w:sz w:val="24"/>
          <w:szCs w:val="24"/>
        </w:rPr>
      </w:pPr>
    </w:p>
    <w:p w:rsidR="00D152FA" w:rsidRDefault="00D152FA" w:rsidP="00D152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60" w:lineRule="auto"/>
        <w:ind w:right="272"/>
        <w:jc w:val="right"/>
        <w:rPr>
          <w:color w:val="000000"/>
          <w:sz w:val="24"/>
          <w:szCs w:val="24"/>
        </w:rPr>
      </w:pPr>
    </w:p>
    <w:p w:rsidR="00D152FA" w:rsidRPr="00D152FA" w:rsidRDefault="00D152FA" w:rsidP="00D152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360" w:lineRule="auto"/>
        <w:ind w:right="3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Cláudio </w:t>
      </w:r>
      <w:proofErr w:type="spellStart"/>
      <w:r>
        <w:rPr>
          <w:color w:val="000000"/>
          <w:sz w:val="24"/>
          <w:szCs w:val="24"/>
        </w:rPr>
        <w:t>Reichert</w:t>
      </w:r>
      <w:proofErr w:type="spellEnd"/>
      <w:r>
        <w:rPr>
          <w:color w:val="000000"/>
          <w:sz w:val="24"/>
          <w:szCs w:val="24"/>
        </w:rPr>
        <w:t xml:space="preserve"> do </w:t>
      </w:r>
      <w:r w:rsidRPr="00D152FA">
        <w:rPr>
          <w:color w:val="000000"/>
          <w:sz w:val="24"/>
          <w:szCs w:val="24"/>
        </w:rPr>
        <w:t>Nascimento</w:t>
      </w:r>
    </w:p>
    <w:p w:rsidR="00D152FA" w:rsidRPr="00D152FA" w:rsidRDefault="00D152FA" w:rsidP="00D152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60" w:lineRule="auto"/>
        <w:ind w:right="38"/>
        <w:jc w:val="center"/>
        <w:rPr>
          <w:color w:val="000000"/>
          <w:sz w:val="24"/>
          <w:szCs w:val="24"/>
        </w:rPr>
      </w:pPr>
      <w:r w:rsidRPr="00D152FA">
        <w:rPr>
          <w:color w:val="000000"/>
          <w:sz w:val="24"/>
          <w:szCs w:val="24"/>
        </w:rPr>
        <w:t>Pró-Reitor de Pós-Graduação e Pesquisa</w:t>
      </w:r>
    </w:p>
    <w:p w:rsidR="00D152FA" w:rsidRDefault="00D152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605"/>
        <w:jc w:val="right"/>
        <w:rPr>
          <w:rFonts w:ascii="Cambria" w:eastAsia="Cambria" w:hAnsi="Cambria" w:cs="Cambria"/>
          <w:color w:val="000000"/>
        </w:rPr>
      </w:pPr>
    </w:p>
    <w:p w:rsidR="00D152FA" w:rsidRDefault="00D152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605"/>
        <w:jc w:val="right"/>
        <w:rPr>
          <w:rFonts w:ascii="Cambria" w:eastAsia="Cambria" w:hAnsi="Cambria" w:cs="Cambria"/>
          <w:color w:val="000000"/>
        </w:rPr>
      </w:pPr>
    </w:p>
    <w:p w:rsidR="00D152FA" w:rsidRDefault="00D152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605"/>
        <w:jc w:val="right"/>
        <w:rPr>
          <w:rFonts w:ascii="Cambria" w:eastAsia="Cambria" w:hAnsi="Cambria" w:cs="Cambria"/>
          <w:color w:val="000000"/>
        </w:rPr>
      </w:pPr>
    </w:p>
    <w:p w:rsidR="00D152FA" w:rsidRDefault="00D152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605"/>
        <w:jc w:val="right"/>
        <w:rPr>
          <w:rFonts w:ascii="Cambria" w:eastAsia="Cambria" w:hAnsi="Cambria" w:cs="Cambria"/>
          <w:color w:val="000000"/>
        </w:rPr>
      </w:pPr>
    </w:p>
    <w:p w:rsidR="00D152FA" w:rsidRDefault="00D152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605"/>
        <w:jc w:val="right"/>
        <w:rPr>
          <w:rFonts w:ascii="Cambria" w:eastAsia="Cambria" w:hAnsi="Cambria" w:cs="Cambria"/>
          <w:color w:val="000000"/>
        </w:rPr>
      </w:pPr>
    </w:p>
    <w:p w:rsidR="00D152FA" w:rsidRDefault="00D152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605"/>
        <w:jc w:val="right"/>
        <w:rPr>
          <w:rFonts w:ascii="Cambria" w:eastAsia="Cambria" w:hAnsi="Cambria" w:cs="Cambria"/>
          <w:color w:val="000000"/>
        </w:rPr>
      </w:pPr>
    </w:p>
    <w:p w:rsidR="00D152FA" w:rsidRDefault="00D152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605"/>
        <w:jc w:val="right"/>
        <w:rPr>
          <w:rFonts w:ascii="Cambria" w:eastAsia="Cambria" w:hAnsi="Cambria" w:cs="Cambria"/>
          <w:color w:val="000000"/>
        </w:rPr>
      </w:pPr>
    </w:p>
    <w:p w:rsidR="00D152FA" w:rsidRDefault="00D152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605"/>
        <w:jc w:val="right"/>
        <w:rPr>
          <w:rFonts w:ascii="Cambria" w:eastAsia="Cambria" w:hAnsi="Cambria" w:cs="Cambria"/>
          <w:color w:val="000000"/>
        </w:rPr>
      </w:pPr>
    </w:p>
    <w:p w:rsidR="00D152FA" w:rsidRDefault="00D152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605"/>
        <w:jc w:val="right"/>
        <w:rPr>
          <w:rFonts w:ascii="Cambria" w:eastAsia="Cambria" w:hAnsi="Cambria" w:cs="Cambria"/>
          <w:color w:val="000000"/>
        </w:rPr>
      </w:pPr>
    </w:p>
    <w:p w:rsidR="00D152FA" w:rsidRDefault="00D152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605"/>
        <w:jc w:val="right"/>
        <w:rPr>
          <w:rFonts w:ascii="Cambria" w:eastAsia="Cambria" w:hAnsi="Cambria" w:cs="Cambria"/>
          <w:color w:val="000000"/>
        </w:rPr>
      </w:pPr>
    </w:p>
    <w:p w:rsidR="00D152FA" w:rsidRDefault="00D152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605"/>
        <w:jc w:val="right"/>
        <w:rPr>
          <w:rFonts w:ascii="Cambria" w:eastAsia="Cambria" w:hAnsi="Cambria" w:cs="Cambria"/>
          <w:color w:val="000000"/>
        </w:rPr>
      </w:pPr>
    </w:p>
    <w:p w:rsidR="00D152FA" w:rsidRDefault="00D152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605"/>
        <w:jc w:val="right"/>
        <w:rPr>
          <w:rFonts w:ascii="Cambria" w:eastAsia="Cambria" w:hAnsi="Cambria" w:cs="Cambria"/>
          <w:color w:val="000000"/>
        </w:rPr>
      </w:pPr>
    </w:p>
    <w:p w:rsidR="00D152FA" w:rsidRDefault="00D152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605"/>
        <w:jc w:val="right"/>
        <w:rPr>
          <w:rFonts w:ascii="Cambria" w:eastAsia="Cambria" w:hAnsi="Cambria" w:cs="Cambria"/>
          <w:color w:val="000000"/>
        </w:rPr>
      </w:pPr>
    </w:p>
    <w:p w:rsidR="00D152FA" w:rsidRDefault="00D152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605"/>
        <w:jc w:val="right"/>
        <w:rPr>
          <w:rFonts w:ascii="Cambria" w:eastAsia="Cambria" w:hAnsi="Cambria" w:cs="Cambria"/>
          <w:color w:val="000000"/>
        </w:rPr>
      </w:pPr>
    </w:p>
    <w:p w:rsidR="00D152FA" w:rsidRDefault="00D152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605"/>
        <w:jc w:val="right"/>
        <w:rPr>
          <w:rFonts w:ascii="Cambria" w:eastAsia="Cambria" w:hAnsi="Cambria" w:cs="Cambria"/>
          <w:color w:val="000000"/>
        </w:rPr>
      </w:pPr>
    </w:p>
    <w:p w:rsidR="00D152FA" w:rsidRDefault="00D152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605"/>
        <w:jc w:val="right"/>
        <w:rPr>
          <w:rFonts w:ascii="Cambria" w:eastAsia="Cambria" w:hAnsi="Cambria" w:cs="Cambria"/>
          <w:color w:val="000000"/>
        </w:rPr>
      </w:pPr>
    </w:p>
    <w:p w:rsidR="00D152FA" w:rsidRDefault="00D152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605"/>
        <w:jc w:val="right"/>
        <w:rPr>
          <w:rFonts w:ascii="Cambria" w:eastAsia="Cambria" w:hAnsi="Cambria" w:cs="Cambria"/>
          <w:color w:val="000000"/>
        </w:rPr>
      </w:pPr>
    </w:p>
    <w:p w:rsidR="00D152FA" w:rsidRDefault="00D152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605"/>
        <w:jc w:val="right"/>
        <w:rPr>
          <w:rFonts w:ascii="Cambria" w:eastAsia="Cambria" w:hAnsi="Cambria" w:cs="Cambria"/>
          <w:color w:val="000000"/>
        </w:rPr>
      </w:pPr>
    </w:p>
    <w:p w:rsidR="00D152FA" w:rsidRDefault="00D152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605"/>
        <w:jc w:val="right"/>
        <w:rPr>
          <w:rFonts w:ascii="Cambria" w:eastAsia="Cambria" w:hAnsi="Cambria" w:cs="Cambria"/>
          <w:color w:val="000000"/>
        </w:rPr>
      </w:pPr>
    </w:p>
    <w:p w:rsidR="00D152FA" w:rsidRDefault="00D152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605"/>
        <w:jc w:val="right"/>
        <w:rPr>
          <w:rFonts w:ascii="Cambria" w:eastAsia="Cambria" w:hAnsi="Cambria" w:cs="Cambria"/>
          <w:color w:val="000000"/>
        </w:rPr>
      </w:pPr>
    </w:p>
    <w:p w:rsidR="00D152FA" w:rsidRDefault="00D152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605"/>
        <w:jc w:val="right"/>
        <w:rPr>
          <w:rFonts w:ascii="Cambria" w:eastAsia="Cambria" w:hAnsi="Cambria" w:cs="Cambria"/>
          <w:color w:val="000000"/>
        </w:rPr>
      </w:pPr>
    </w:p>
    <w:p w:rsidR="00D152FA" w:rsidRDefault="00D152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605"/>
        <w:jc w:val="right"/>
        <w:rPr>
          <w:rFonts w:ascii="Cambria" w:eastAsia="Cambria" w:hAnsi="Cambria" w:cs="Cambria"/>
          <w:color w:val="000000"/>
        </w:rPr>
      </w:pPr>
    </w:p>
    <w:p w:rsidR="00D152FA" w:rsidRDefault="00D152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605"/>
        <w:jc w:val="right"/>
        <w:rPr>
          <w:rFonts w:ascii="Cambria" w:eastAsia="Cambria" w:hAnsi="Cambria" w:cs="Cambria"/>
          <w:color w:val="000000"/>
        </w:rPr>
      </w:pPr>
    </w:p>
    <w:p w:rsidR="00896DA5" w:rsidRDefault="00D552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360" w:lineRule="auto"/>
        <w:ind w:right="4627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Anexo 1 </w:t>
      </w:r>
    </w:p>
    <w:p w:rsidR="00896DA5" w:rsidRDefault="00D552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360" w:lineRule="auto"/>
        <w:ind w:left="993" w:right="758"/>
        <w:jc w:val="center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Barema</w:t>
      </w:r>
      <w:proofErr w:type="spellEnd"/>
      <w:r>
        <w:rPr>
          <w:b/>
          <w:color w:val="000000"/>
          <w:sz w:val="24"/>
          <w:szCs w:val="24"/>
        </w:rPr>
        <w:t xml:space="preserve"> do Comitê Institucional dos Programas de Iniciação Científica e </w:t>
      </w:r>
      <w:proofErr w:type="gramStart"/>
      <w:r>
        <w:rPr>
          <w:b/>
          <w:color w:val="000000"/>
          <w:sz w:val="24"/>
          <w:szCs w:val="24"/>
        </w:rPr>
        <w:t>de  Iniciação</w:t>
      </w:r>
      <w:proofErr w:type="gramEnd"/>
      <w:r>
        <w:rPr>
          <w:b/>
          <w:color w:val="000000"/>
          <w:sz w:val="24"/>
          <w:szCs w:val="24"/>
        </w:rPr>
        <w:t xml:space="preserve"> em Desenvolvimento Tecnológico e Inovação</w:t>
      </w:r>
    </w:p>
    <w:tbl>
      <w:tblPr>
        <w:tblStyle w:val="Tabelacomgrade"/>
        <w:tblW w:w="5000" w:type="pct"/>
        <w:tblLayout w:type="fixed"/>
        <w:tblLook w:val="0600" w:firstRow="0" w:lastRow="0" w:firstColumn="0" w:lastColumn="0" w:noHBand="1" w:noVBand="1"/>
      </w:tblPr>
      <w:tblGrid>
        <w:gridCol w:w="988"/>
        <w:gridCol w:w="3685"/>
        <w:gridCol w:w="1277"/>
        <w:gridCol w:w="1277"/>
        <w:gridCol w:w="1261"/>
      </w:tblGrid>
      <w:tr w:rsidR="00896DA5" w:rsidRPr="0051034E" w:rsidTr="0051034E">
        <w:trPr>
          <w:trHeight w:val="422"/>
        </w:trPr>
        <w:tc>
          <w:tcPr>
            <w:tcW w:w="5000" w:type="pct"/>
            <w:gridSpan w:val="5"/>
          </w:tcPr>
          <w:p w:rsidR="00896DA5" w:rsidRPr="0051034E" w:rsidRDefault="00D552DB" w:rsidP="00D15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b/>
                <w:color w:val="000000"/>
                <w:sz w:val="20"/>
                <w:szCs w:val="24"/>
              </w:rPr>
            </w:pPr>
            <w:r w:rsidRPr="0051034E">
              <w:rPr>
                <w:b/>
                <w:color w:val="000000"/>
                <w:sz w:val="20"/>
                <w:szCs w:val="24"/>
              </w:rPr>
              <w:t>Candidato (a):</w:t>
            </w:r>
          </w:p>
        </w:tc>
      </w:tr>
      <w:tr w:rsidR="00896DA5" w:rsidRPr="0051034E" w:rsidTr="0051034E">
        <w:trPr>
          <w:trHeight w:val="424"/>
        </w:trPr>
        <w:tc>
          <w:tcPr>
            <w:tcW w:w="5000" w:type="pct"/>
            <w:gridSpan w:val="5"/>
          </w:tcPr>
          <w:p w:rsidR="00896DA5" w:rsidRPr="0051034E" w:rsidRDefault="00D552DB" w:rsidP="00D15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b/>
                <w:color w:val="000000"/>
                <w:sz w:val="20"/>
                <w:szCs w:val="24"/>
              </w:rPr>
            </w:pPr>
            <w:r w:rsidRPr="0051034E">
              <w:rPr>
                <w:b/>
                <w:color w:val="000000"/>
                <w:sz w:val="20"/>
                <w:szCs w:val="24"/>
              </w:rPr>
              <w:t>Área:</w:t>
            </w:r>
          </w:p>
        </w:tc>
      </w:tr>
      <w:tr w:rsidR="00D152FA" w:rsidRPr="0051034E" w:rsidTr="0051034E">
        <w:trPr>
          <w:trHeight w:val="424"/>
        </w:trPr>
        <w:tc>
          <w:tcPr>
            <w:tcW w:w="582" w:type="pct"/>
            <w:vMerge w:val="restart"/>
          </w:tcPr>
          <w:p w:rsidR="00896DA5" w:rsidRPr="0051034E" w:rsidRDefault="00D552DB" w:rsidP="00D15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4"/>
              </w:rPr>
            </w:pPr>
            <w:r w:rsidRPr="0051034E">
              <w:rPr>
                <w:b/>
                <w:color w:val="000000"/>
                <w:sz w:val="20"/>
                <w:szCs w:val="24"/>
              </w:rPr>
              <w:t>Item</w:t>
            </w:r>
          </w:p>
        </w:tc>
        <w:tc>
          <w:tcPr>
            <w:tcW w:w="2171" w:type="pct"/>
            <w:vMerge w:val="restart"/>
          </w:tcPr>
          <w:p w:rsidR="00896DA5" w:rsidRPr="0051034E" w:rsidRDefault="00D552DB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4"/>
              </w:rPr>
            </w:pPr>
            <w:r w:rsidRPr="0051034E">
              <w:rPr>
                <w:b/>
                <w:color w:val="000000"/>
                <w:sz w:val="20"/>
                <w:szCs w:val="24"/>
              </w:rPr>
              <w:t>Descrição dos Títulos</w:t>
            </w:r>
          </w:p>
          <w:p w:rsidR="00896DA5" w:rsidRPr="0051034E" w:rsidRDefault="00D552DB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4"/>
              </w:rPr>
            </w:pPr>
            <w:r w:rsidRPr="0051034E">
              <w:rPr>
                <w:b/>
                <w:color w:val="000000"/>
                <w:sz w:val="20"/>
                <w:szCs w:val="24"/>
              </w:rPr>
              <w:t>(últimos 5 anos)</w:t>
            </w:r>
          </w:p>
        </w:tc>
        <w:tc>
          <w:tcPr>
            <w:tcW w:w="1504" w:type="pct"/>
            <w:gridSpan w:val="2"/>
          </w:tcPr>
          <w:p w:rsidR="00896DA5" w:rsidRPr="0051034E" w:rsidRDefault="00D552DB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4"/>
              </w:rPr>
            </w:pPr>
            <w:r w:rsidRPr="0051034E">
              <w:rPr>
                <w:b/>
                <w:color w:val="000000"/>
                <w:sz w:val="20"/>
                <w:szCs w:val="24"/>
              </w:rPr>
              <w:t>Valores de Referência</w:t>
            </w:r>
          </w:p>
        </w:tc>
        <w:tc>
          <w:tcPr>
            <w:tcW w:w="743" w:type="pct"/>
            <w:vMerge w:val="restart"/>
          </w:tcPr>
          <w:p w:rsidR="00896DA5" w:rsidRPr="0051034E" w:rsidRDefault="00D552DB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4"/>
              </w:rPr>
            </w:pPr>
            <w:r w:rsidRPr="0051034E">
              <w:rPr>
                <w:b/>
                <w:color w:val="000000"/>
                <w:sz w:val="20"/>
                <w:szCs w:val="24"/>
              </w:rPr>
              <w:t>Pontuação</w:t>
            </w:r>
          </w:p>
        </w:tc>
      </w:tr>
      <w:tr w:rsidR="0051034E" w:rsidRPr="0051034E" w:rsidTr="0051034E">
        <w:trPr>
          <w:trHeight w:val="292"/>
        </w:trPr>
        <w:tc>
          <w:tcPr>
            <w:tcW w:w="582" w:type="pct"/>
            <w:vMerge/>
          </w:tcPr>
          <w:p w:rsidR="00896DA5" w:rsidRPr="0051034E" w:rsidRDefault="00896DA5" w:rsidP="00D15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4"/>
              </w:rPr>
            </w:pPr>
          </w:p>
        </w:tc>
        <w:tc>
          <w:tcPr>
            <w:tcW w:w="2171" w:type="pct"/>
            <w:vMerge/>
          </w:tcPr>
          <w:p w:rsidR="00896DA5" w:rsidRPr="0051034E" w:rsidRDefault="00896DA5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4"/>
              </w:rPr>
            </w:pPr>
          </w:p>
        </w:tc>
        <w:tc>
          <w:tcPr>
            <w:tcW w:w="752" w:type="pct"/>
          </w:tcPr>
          <w:p w:rsidR="00896DA5" w:rsidRPr="0051034E" w:rsidRDefault="00D552DB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4"/>
              </w:rPr>
            </w:pPr>
            <w:r w:rsidRPr="0051034E">
              <w:rPr>
                <w:b/>
                <w:color w:val="000000"/>
                <w:sz w:val="20"/>
                <w:szCs w:val="24"/>
              </w:rPr>
              <w:t>Valor</w:t>
            </w:r>
          </w:p>
          <w:p w:rsidR="00896DA5" w:rsidRPr="0051034E" w:rsidRDefault="00D552DB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Por item</w:t>
            </w:r>
          </w:p>
        </w:tc>
        <w:tc>
          <w:tcPr>
            <w:tcW w:w="752" w:type="pct"/>
          </w:tcPr>
          <w:p w:rsidR="00896DA5" w:rsidRPr="0051034E" w:rsidRDefault="00D552DB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3"/>
              <w:jc w:val="center"/>
              <w:rPr>
                <w:b/>
                <w:color w:val="000000"/>
                <w:sz w:val="20"/>
                <w:szCs w:val="24"/>
              </w:rPr>
            </w:pPr>
            <w:r w:rsidRPr="0051034E">
              <w:rPr>
                <w:b/>
                <w:color w:val="000000"/>
                <w:sz w:val="20"/>
                <w:szCs w:val="24"/>
              </w:rPr>
              <w:t>Máxima</w:t>
            </w:r>
          </w:p>
          <w:p w:rsidR="00896DA5" w:rsidRPr="0051034E" w:rsidRDefault="00D552DB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Do item</w:t>
            </w:r>
          </w:p>
        </w:tc>
        <w:tc>
          <w:tcPr>
            <w:tcW w:w="743" w:type="pct"/>
            <w:vMerge/>
          </w:tcPr>
          <w:p w:rsidR="00896DA5" w:rsidRPr="0051034E" w:rsidRDefault="00896DA5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4"/>
              </w:rPr>
            </w:pPr>
          </w:p>
        </w:tc>
      </w:tr>
      <w:tr w:rsidR="00896DA5" w:rsidRPr="0051034E" w:rsidTr="0051034E">
        <w:trPr>
          <w:trHeight w:val="58"/>
        </w:trPr>
        <w:tc>
          <w:tcPr>
            <w:tcW w:w="5000" w:type="pct"/>
            <w:gridSpan w:val="5"/>
          </w:tcPr>
          <w:p w:rsidR="00896DA5" w:rsidRPr="0051034E" w:rsidRDefault="00D552DB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4"/>
              </w:rPr>
            </w:pPr>
            <w:r w:rsidRPr="0051034E">
              <w:rPr>
                <w:b/>
                <w:color w:val="000000"/>
                <w:sz w:val="20"/>
                <w:szCs w:val="24"/>
              </w:rPr>
              <w:t>A – ATIVIDADES ACADÊMICAS</w:t>
            </w:r>
          </w:p>
        </w:tc>
      </w:tr>
      <w:tr w:rsidR="0051034E" w:rsidRPr="0051034E" w:rsidTr="0051034E">
        <w:trPr>
          <w:trHeight w:val="218"/>
        </w:trPr>
        <w:tc>
          <w:tcPr>
            <w:tcW w:w="582" w:type="pct"/>
          </w:tcPr>
          <w:p w:rsidR="00896DA5" w:rsidRPr="0051034E" w:rsidRDefault="00D552DB" w:rsidP="00D15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1"/>
              <w:rPr>
                <w:color w:val="000000"/>
                <w:sz w:val="20"/>
                <w:szCs w:val="16"/>
              </w:rPr>
            </w:pPr>
            <w:r w:rsidRPr="0051034E">
              <w:rPr>
                <w:color w:val="000000"/>
                <w:sz w:val="20"/>
                <w:szCs w:val="16"/>
              </w:rPr>
              <w:t>1.</w:t>
            </w:r>
          </w:p>
        </w:tc>
        <w:tc>
          <w:tcPr>
            <w:tcW w:w="2171" w:type="pct"/>
          </w:tcPr>
          <w:p w:rsidR="00896DA5" w:rsidRPr="0051034E" w:rsidRDefault="00D552DB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Docência permanente em  Programa de Pós-Graduação</w:t>
            </w:r>
          </w:p>
        </w:tc>
        <w:tc>
          <w:tcPr>
            <w:tcW w:w="752" w:type="pct"/>
          </w:tcPr>
          <w:p w:rsidR="00896DA5" w:rsidRPr="0051034E" w:rsidRDefault="00D552DB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5/ano</w:t>
            </w:r>
          </w:p>
        </w:tc>
        <w:tc>
          <w:tcPr>
            <w:tcW w:w="752" w:type="pct"/>
          </w:tcPr>
          <w:p w:rsidR="00896DA5" w:rsidRPr="0051034E" w:rsidRDefault="00D552DB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25</w:t>
            </w:r>
          </w:p>
        </w:tc>
        <w:tc>
          <w:tcPr>
            <w:tcW w:w="743" w:type="pct"/>
          </w:tcPr>
          <w:p w:rsidR="00896DA5" w:rsidRPr="0051034E" w:rsidRDefault="00896DA5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4"/>
              </w:rPr>
            </w:pPr>
          </w:p>
        </w:tc>
      </w:tr>
      <w:tr w:rsidR="0051034E" w:rsidRPr="0051034E" w:rsidTr="0051034E">
        <w:trPr>
          <w:trHeight w:val="281"/>
        </w:trPr>
        <w:tc>
          <w:tcPr>
            <w:tcW w:w="582" w:type="pct"/>
          </w:tcPr>
          <w:p w:rsidR="00896DA5" w:rsidRPr="0051034E" w:rsidRDefault="00D552DB" w:rsidP="00D15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0"/>
                <w:szCs w:val="16"/>
              </w:rPr>
            </w:pPr>
            <w:r w:rsidRPr="0051034E">
              <w:rPr>
                <w:color w:val="000000"/>
                <w:sz w:val="20"/>
                <w:szCs w:val="16"/>
              </w:rPr>
              <w:t>2.</w:t>
            </w:r>
          </w:p>
        </w:tc>
        <w:tc>
          <w:tcPr>
            <w:tcW w:w="2171" w:type="pct"/>
          </w:tcPr>
          <w:p w:rsidR="00896DA5" w:rsidRPr="0051034E" w:rsidRDefault="00D552DB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 w:right="110" w:firstLine="6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Docência em Programa de Pós Graduação como colaborador</w:t>
            </w:r>
          </w:p>
        </w:tc>
        <w:tc>
          <w:tcPr>
            <w:tcW w:w="752" w:type="pct"/>
          </w:tcPr>
          <w:p w:rsidR="00896DA5" w:rsidRPr="0051034E" w:rsidRDefault="00D552DB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2/ano</w:t>
            </w:r>
          </w:p>
        </w:tc>
        <w:tc>
          <w:tcPr>
            <w:tcW w:w="752" w:type="pct"/>
          </w:tcPr>
          <w:p w:rsidR="00896DA5" w:rsidRPr="0051034E" w:rsidRDefault="00D552DB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743" w:type="pct"/>
          </w:tcPr>
          <w:p w:rsidR="00896DA5" w:rsidRPr="0051034E" w:rsidRDefault="00896DA5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4"/>
              </w:rPr>
            </w:pPr>
          </w:p>
        </w:tc>
      </w:tr>
      <w:tr w:rsidR="0051034E" w:rsidRPr="0051034E" w:rsidTr="0051034E">
        <w:trPr>
          <w:trHeight w:val="473"/>
        </w:trPr>
        <w:tc>
          <w:tcPr>
            <w:tcW w:w="582" w:type="pct"/>
          </w:tcPr>
          <w:p w:rsidR="00896DA5" w:rsidRPr="0051034E" w:rsidRDefault="00D552DB" w:rsidP="00D15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20"/>
                <w:szCs w:val="16"/>
              </w:rPr>
            </w:pPr>
            <w:r w:rsidRPr="0051034E">
              <w:rPr>
                <w:color w:val="000000"/>
                <w:sz w:val="20"/>
                <w:szCs w:val="16"/>
              </w:rPr>
              <w:t>3.</w:t>
            </w:r>
          </w:p>
        </w:tc>
        <w:tc>
          <w:tcPr>
            <w:tcW w:w="2171" w:type="pct"/>
          </w:tcPr>
          <w:p w:rsidR="00896DA5" w:rsidRPr="0051034E" w:rsidRDefault="00D552DB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8" w:firstLine="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 xml:space="preserve">Docência em Curso de  </w:t>
            </w:r>
            <w:r w:rsidR="0051034E">
              <w:rPr>
                <w:color w:val="000000"/>
                <w:sz w:val="20"/>
                <w:szCs w:val="24"/>
              </w:rPr>
              <w:t xml:space="preserve"> e</w:t>
            </w:r>
            <w:r w:rsidRPr="0051034E">
              <w:rPr>
                <w:color w:val="000000"/>
                <w:sz w:val="20"/>
                <w:szCs w:val="24"/>
              </w:rPr>
              <w:t xml:space="preserve">specialização </w:t>
            </w:r>
            <w:r w:rsidR="0051034E">
              <w:rPr>
                <w:i/>
                <w:color w:val="000000"/>
                <w:sz w:val="20"/>
                <w:szCs w:val="24"/>
              </w:rPr>
              <w:t xml:space="preserve">Lato Sensu </w:t>
            </w:r>
            <w:r w:rsidRPr="0051034E">
              <w:rPr>
                <w:color w:val="000000"/>
                <w:sz w:val="20"/>
                <w:szCs w:val="24"/>
              </w:rPr>
              <w:t>colaborador</w:t>
            </w:r>
          </w:p>
        </w:tc>
        <w:tc>
          <w:tcPr>
            <w:tcW w:w="752" w:type="pct"/>
          </w:tcPr>
          <w:p w:rsidR="00896DA5" w:rsidRPr="0051034E" w:rsidRDefault="00D552DB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2/ano</w:t>
            </w:r>
          </w:p>
        </w:tc>
        <w:tc>
          <w:tcPr>
            <w:tcW w:w="752" w:type="pct"/>
          </w:tcPr>
          <w:p w:rsidR="00896DA5" w:rsidRPr="0051034E" w:rsidRDefault="00D552DB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743" w:type="pct"/>
          </w:tcPr>
          <w:p w:rsidR="00896DA5" w:rsidRPr="0051034E" w:rsidRDefault="00896DA5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4"/>
              </w:rPr>
            </w:pPr>
          </w:p>
        </w:tc>
      </w:tr>
      <w:tr w:rsidR="0051034E" w:rsidRPr="0051034E" w:rsidTr="0051034E">
        <w:trPr>
          <w:trHeight w:val="439"/>
        </w:trPr>
        <w:tc>
          <w:tcPr>
            <w:tcW w:w="582" w:type="pct"/>
          </w:tcPr>
          <w:p w:rsidR="00896DA5" w:rsidRPr="0051034E" w:rsidRDefault="00D552DB" w:rsidP="00D15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0"/>
                <w:szCs w:val="16"/>
              </w:rPr>
            </w:pPr>
            <w:r w:rsidRPr="0051034E">
              <w:rPr>
                <w:color w:val="000000"/>
                <w:sz w:val="20"/>
                <w:szCs w:val="16"/>
              </w:rPr>
              <w:t>4.</w:t>
            </w:r>
          </w:p>
        </w:tc>
        <w:tc>
          <w:tcPr>
            <w:tcW w:w="2171" w:type="pct"/>
          </w:tcPr>
          <w:p w:rsidR="00896DA5" w:rsidRPr="0051034E" w:rsidRDefault="00D552DB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Coordenação de projetos de  ensino, pesquisa e/ou extensão</w:t>
            </w:r>
          </w:p>
        </w:tc>
        <w:tc>
          <w:tcPr>
            <w:tcW w:w="752" w:type="pct"/>
          </w:tcPr>
          <w:p w:rsidR="0051034E" w:rsidRDefault="00D552DB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3/projeto</w:t>
            </w:r>
          </w:p>
          <w:p w:rsidR="00896DA5" w:rsidRPr="0051034E" w:rsidRDefault="00D552DB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/ano</w:t>
            </w:r>
          </w:p>
        </w:tc>
        <w:tc>
          <w:tcPr>
            <w:tcW w:w="752" w:type="pct"/>
          </w:tcPr>
          <w:p w:rsidR="00896DA5" w:rsidRPr="0051034E" w:rsidRDefault="00896DA5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43" w:type="pct"/>
          </w:tcPr>
          <w:p w:rsidR="00896DA5" w:rsidRPr="0051034E" w:rsidRDefault="00896DA5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4"/>
              </w:rPr>
            </w:pPr>
          </w:p>
        </w:tc>
      </w:tr>
      <w:tr w:rsidR="0051034E" w:rsidRPr="0051034E" w:rsidTr="0051034E">
        <w:trPr>
          <w:trHeight w:val="631"/>
        </w:trPr>
        <w:tc>
          <w:tcPr>
            <w:tcW w:w="582" w:type="pct"/>
          </w:tcPr>
          <w:p w:rsidR="00896DA5" w:rsidRPr="0051034E" w:rsidRDefault="00D552DB" w:rsidP="00D15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20"/>
                <w:szCs w:val="16"/>
              </w:rPr>
            </w:pPr>
            <w:r w:rsidRPr="0051034E">
              <w:rPr>
                <w:color w:val="000000"/>
                <w:sz w:val="20"/>
                <w:szCs w:val="16"/>
              </w:rPr>
              <w:t>5.</w:t>
            </w:r>
          </w:p>
        </w:tc>
        <w:tc>
          <w:tcPr>
            <w:tcW w:w="2171" w:type="pct"/>
          </w:tcPr>
          <w:p w:rsidR="00896DA5" w:rsidRPr="0051034E" w:rsidRDefault="00D552DB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39" w:firstLine="5"/>
              <w:jc w:val="center"/>
              <w:rPr>
                <w:i/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 xml:space="preserve">Orientações concluídas de  Trabalho de Conclusão de Curso de  Especialização </w:t>
            </w:r>
            <w:r w:rsidRPr="0051034E">
              <w:rPr>
                <w:i/>
                <w:color w:val="000000"/>
                <w:sz w:val="20"/>
                <w:szCs w:val="24"/>
              </w:rPr>
              <w:t>Lato Sensu</w:t>
            </w:r>
          </w:p>
        </w:tc>
        <w:tc>
          <w:tcPr>
            <w:tcW w:w="752" w:type="pct"/>
          </w:tcPr>
          <w:p w:rsidR="00896DA5" w:rsidRPr="0051034E" w:rsidRDefault="00D552DB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1/aluno</w:t>
            </w:r>
          </w:p>
        </w:tc>
        <w:tc>
          <w:tcPr>
            <w:tcW w:w="752" w:type="pct"/>
          </w:tcPr>
          <w:p w:rsidR="00896DA5" w:rsidRPr="0051034E" w:rsidRDefault="00896DA5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43" w:type="pct"/>
          </w:tcPr>
          <w:p w:rsidR="00896DA5" w:rsidRPr="0051034E" w:rsidRDefault="00896DA5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4"/>
              </w:rPr>
            </w:pPr>
          </w:p>
        </w:tc>
      </w:tr>
      <w:tr w:rsidR="0051034E" w:rsidRPr="0051034E" w:rsidTr="0051034E">
        <w:trPr>
          <w:trHeight w:val="673"/>
        </w:trPr>
        <w:tc>
          <w:tcPr>
            <w:tcW w:w="582" w:type="pct"/>
          </w:tcPr>
          <w:p w:rsidR="00896DA5" w:rsidRPr="0051034E" w:rsidRDefault="00D552DB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6.</w:t>
            </w:r>
          </w:p>
        </w:tc>
        <w:tc>
          <w:tcPr>
            <w:tcW w:w="2171" w:type="pct"/>
          </w:tcPr>
          <w:p w:rsidR="00896DA5" w:rsidRPr="0051034E" w:rsidRDefault="00D552DB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 w:firstLine="5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Orientações concluídas de  Trabalho de Conclusão de Curso de  Graduação.</w:t>
            </w:r>
          </w:p>
        </w:tc>
        <w:tc>
          <w:tcPr>
            <w:tcW w:w="752" w:type="pct"/>
          </w:tcPr>
          <w:p w:rsidR="00896DA5" w:rsidRPr="0051034E" w:rsidRDefault="00D552DB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1/aluno</w:t>
            </w:r>
          </w:p>
        </w:tc>
        <w:tc>
          <w:tcPr>
            <w:tcW w:w="752" w:type="pct"/>
          </w:tcPr>
          <w:p w:rsidR="00896DA5" w:rsidRPr="0051034E" w:rsidRDefault="00896DA5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43" w:type="pct"/>
          </w:tcPr>
          <w:p w:rsidR="00896DA5" w:rsidRPr="0051034E" w:rsidRDefault="00896DA5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4"/>
              </w:rPr>
            </w:pPr>
          </w:p>
        </w:tc>
      </w:tr>
      <w:tr w:rsidR="0051034E" w:rsidRPr="0051034E" w:rsidTr="0051034E">
        <w:trPr>
          <w:trHeight w:val="152"/>
        </w:trPr>
        <w:tc>
          <w:tcPr>
            <w:tcW w:w="582" w:type="pct"/>
          </w:tcPr>
          <w:p w:rsidR="00896DA5" w:rsidRPr="0051034E" w:rsidRDefault="00D552DB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7.</w:t>
            </w:r>
          </w:p>
        </w:tc>
        <w:tc>
          <w:tcPr>
            <w:tcW w:w="2171" w:type="pct"/>
          </w:tcPr>
          <w:p w:rsidR="00896DA5" w:rsidRPr="0051034E" w:rsidRDefault="00D552DB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Orientações concluídas de  dissertações de Mestrado.</w:t>
            </w:r>
          </w:p>
        </w:tc>
        <w:tc>
          <w:tcPr>
            <w:tcW w:w="752" w:type="pct"/>
          </w:tcPr>
          <w:p w:rsidR="00896DA5" w:rsidRPr="0051034E" w:rsidRDefault="00D552DB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3/aluno</w:t>
            </w:r>
          </w:p>
        </w:tc>
        <w:tc>
          <w:tcPr>
            <w:tcW w:w="752" w:type="pct"/>
          </w:tcPr>
          <w:p w:rsidR="00896DA5" w:rsidRPr="0051034E" w:rsidRDefault="00896DA5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43" w:type="pct"/>
          </w:tcPr>
          <w:p w:rsidR="00896DA5" w:rsidRPr="0051034E" w:rsidRDefault="00896DA5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4"/>
              </w:rPr>
            </w:pPr>
          </w:p>
        </w:tc>
      </w:tr>
      <w:tr w:rsidR="00D152FA" w:rsidRPr="0051034E" w:rsidTr="0051034E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8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8.</w:t>
            </w:r>
          </w:p>
        </w:tc>
        <w:tc>
          <w:tcPr>
            <w:tcW w:w="2171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Orientações concluídas de Teses  de Doutorado.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5/aluno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</w:tr>
      <w:tr w:rsidR="00D152FA" w:rsidRPr="0051034E" w:rsidTr="0051034E">
        <w:tblPrEx>
          <w:tblLook w:val="04A0" w:firstRow="1" w:lastRow="0" w:firstColumn="1" w:lastColumn="0" w:noHBand="0" w:noVBand="1"/>
        </w:tblPrEx>
        <w:trPr>
          <w:trHeight w:val="1105"/>
        </w:trPr>
        <w:tc>
          <w:tcPr>
            <w:tcW w:w="58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9.</w:t>
            </w:r>
          </w:p>
        </w:tc>
        <w:tc>
          <w:tcPr>
            <w:tcW w:w="2171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Orientações (de bolsista ou  voluntário) concluídas de Iniciação  Científica e de projetos de Ensino  e/ou Extensão, pontos por aluno e  por ano.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2/aluno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</w:tr>
      <w:tr w:rsidR="0051034E" w:rsidRPr="0051034E" w:rsidTr="0051034E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000" w:type="pct"/>
            <w:gridSpan w:val="5"/>
          </w:tcPr>
          <w:p w:rsidR="0051034E" w:rsidRPr="0051034E" w:rsidRDefault="0051034E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b/>
                <w:color w:val="000000"/>
                <w:sz w:val="20"/>
                <w:szCs w:val="24"/>
              </w:rPr>
            </w:pPr>
            <w:r w:rsidRPr="0051034E">
              <w:rPr>
                <w:b/>
                <w:color w:val="000000"/>
                <w:sz w:val="20"/>
                <w:szCs w:val="24"/>
              </w:rPr>
              <w:t>B – PRODUÇÃO CIENTÍFICA *</w:t>
            </w:r>
          </w:p>
        </w:tc>
      </w:tr>
      <w:tr w:rsidR="00D152FA" w:rsidRPr="0051034E" w:rsidTr="0051034E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58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 xml:space="preserve">10. </w:t>
            </w:r>
          </w:p>
        </w:tc>
        <w:tc>
          <w:tcPr>
            <w:tcW w:w="2171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 xml:space="preserve">Artigo técnico-científico publicado  em periódico com indicador </w:t>
            </w:r>
            <w:proofErr w:type="spellStart"/>
            <w:r w:rsidRPr="0051034E">
              <w:rPr>
                <w:color w:val="000000"/>
                <w:sz w:val="20"/>
                <w:szCs w:val="24"/>
              </w:rPr>
              <w:t>Qualis</w:t>
            </w:r>
            <w:proofErr w:type="spellEnd"/>
            <w:r w:rsidRPr="0051034E">
              <w:rPr>
                <w:color w:val="000000"/>
                <w:sz w:val="20"/>
                <w:szCs w:val="24"/>
              </w:rPr>
              <w:t xml:space="preserve">  A1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15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</w:tr>
      <w:tr w:rsidR="00D152FA" w:rsidRPr="0051034E" w:rsidTr="0051034E">
        <w:tblPrEx>
          <w:tblLook w:val="04A0" w:firstRow="1" w:lastRow="0" w:firstColumn="1" w:lastColumn="0" w:noHBand="0" w:noVBand="1"/>
        </w:tblPrEx>
        <w:trPr>
          <w:trHeight w:val="54"/>
        </w:trPr>
        <w:tc>
          <w:tcPr>
            <w:tcW w:w="58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 xml:space="preserve">11. </w:t>
            </w:r>
          </w:p>
        </w:tc>
        <w:tc>
          <w:tcPr>
            <w:tcW w:w="2171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 xml:space="preserve">Artigo técnico-científico publicado  em periódico com indicador </w:t>
            </w:r>
            <w:proofErr w:type="spellStart"/>
            <w:r w:rsidRPr="0051034E">
              <w:rPr>
                <w:color w:val="000000"/>
                <w:sz w:val="20"/>
                <w:szCs w:val="24"/>
              </w:rPr>
              <w:t>Qualis</w:t>
            </w:r>
            <w:proofErr w:type="spellEnd"/>
            <w:r w:rsidRPr="0051034E">
              <w:rPr>
                <w:color w:val="000000"/>
                <w:sz w:val="20"/>
                <w:szCs w:val="24"/>
              </w:rPr>
              <w:t xml:space="preserve">  A2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13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</w:tr>
      <w:tr w:rsidR="00D152FA" w:rsidRPr="0051034E" w:rsidTr="0051034E">
        <w:tblPrEx>
          <w:tblLook w:val="04A0" w:firstRow="1" w:lastRow="0" w:firstColumn="1" w:lastColumn="0" w:noHBand="0" w:noVBand="1"/>
        </w:tblPrEx>
        <w:trPr>
          <w:trHeight w:val="72"/>
        </w:trPr>
        <w:tc>
          <w:tcPr>
            <w:tcW w:w="58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 xml:space="preserve">12. </w:t>
            </w:r>
          </w:p>
        </w:tc>
        <w:tc>
          <w:tcPr>
            <w:tcW w:w="2171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 xml:space="preserve">Artigo técnico-científico publicado  em periódico com indicador </w:t>
            </w:r>
            <w:proofErr w:type="spellStart"/>
            <w:r w:rsidRPr="0051034E">
              <w:rPr>
                <w:color w:val="000000"/>
                <w:sz w:val="20"/>
                <w:szCs w:val="24"/>
              </w:rPr>
              <w:t>Qualis</w:t>
            </w:r>
            <w:proofErr w:type="spellEnd"/>
            <w:r w:rsidRPr="0051034E">
              <w:rPr>
                <w:color w:val="000000"/>
                <w:sz w:val="20"/>
                <w:szCs w:val="24"/>
              </w:rPr>
              <w:t xml:space="preserve">  B1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11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</w:tr>
      <w:tr w:rsidR="00D152FA" w:rsidRPr="0051034E" w:rsidTr="0051034E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58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 xml:space="preserve">13. </w:t>
            </w:r>
          </w:p>
        </w:tc>
        <w:tc>
          <w:tcPr>
            <w:tcW w:w="2171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 xml:space="preserve">Artigo técnico-científico publicado  em periódico com indicador </w:t>
            </w:r>
            <w:proofErr w:type="spellStart"/>
            <w:r w:rsidRPr="0051034E">
              <w:rPr>
                <w:color w:val="000000"/>
                <w:sz w:val="20"/>
                <w:szCs w:val="24"/>
              </w:rPr>
              <w:t>Qualis</w:t>
            </w:r>
            <w:proofErr w:type="spellEnd"/>
            <w:r w:rsidRPr="0051034E">
              <w:rPr>
                <w:color w:val="000000"/>
                <w:sz w:val="20"/>
                <w:szCs w:val="24"/>
              </w:rPr>
              <w:t xml:space="preserve">  B2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9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</w:tr>
      <w:tr w:rsidR="00D152FA" w:rsidRPr="0051034E" w:rsidTr="0051034E">
        <w:tblPrEx>
          <w:tblLook w:val="04A0" w:firstRow="1" w:lastRow="0" w:firstColumn="1" w:lastColumn="0" w:noHBand="0" w:noVBand="1"/>
        </w:tblPrEx>
        <w:trPr>
          <w:trHeight w:val="77"/>
        </w:trPr>
        <w:tc>
          <w:tcPr>
            <w:tcW w:w="58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lastRenderedPageBreak/>
              <w:t xml:space="preserve">14. </w:t>
            </w:r>
          </w:p>
        </w:tc>
        <w:tc>
          <w:tcPr>
            <w:tcW w:w="2171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 xml:space="preserve">Artigo técnico-científico publicado  em periódico com indicador </w:t>
            </w:r>
            <w:proofErr w:type="spellStart"/>
            <w:r w:rsidRPr="0051034E">
              <w:rPr>
                <w:color w:val="000000"/>
                <w:sz w:val="20"/>
                <w:szCs w:val="24"/>
              </w:rPr>
              <w:t>Qualis</w:t>
            </w:r>
            <w:proofErr w:type="spellEnd"/>
            <w:r w:rsidRPr="0051034E">
              <w:rPr>
                <w:color w:val="000000"/>
                <w:sz w:val="20"/>
                <w:szCs w:val="24"/>
              </w:rPr>
              <w:t xml:space="preserve">  B3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7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</w:tr>
      <w:tr w:rsidR="00D152FA" w:rsidRPr="0051034E" w:rsidTr="0051034E">
        <w:tblPrEx>
          <w:tblLook w:val="04A0" w:firstRow="1" w:lastRow="0" w:firstColumn="1" w:lastColumn="0" w:noHBand="0" w:noVBand="1"/>
        </w:tblPrEx>
        <w:trPr>
          <w:trHeight w:val="88"/>
        </w:trPr>
        <w:tc>
          <w:tcPr>
            <w:tcW w:w="58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 xml:space="preserve">15. </w:t>
            </w:r>
          </w:p>
        </w:tc>
        <w:tc>
          <w:tcPr>
            <w:tcW w:w="2171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 xml:space="preserve">Artigo técnico-científico publicado  em periódico com indicador </w:t>
            </w:r>
            <w:proofErr w:type="spellStart"/>
            <w:r w:rsidRPr="0051034E">
              <w:rPr>
                <w:color w:val="000000"/>
                <w:sz w:val="20"/>
                <w:szCs w:val="24"/>
              </w:rPr>
              <w:t>Qualis</w:t>
            </w:r>
            <w:proofErr w:type="spellEnd"/>
            <w:r w:rsidRPr="0051034E">
              <w:rPr>
                <w:color w:val="000000"/>
                <w:sz w:val="20"/>
                <w:szCs w:val="24"/>
              </w:rPr>
              <w:t xml:space="preserve">  B4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</w:tr>
      <w:tr w:rsidR="00D152FA" w:rsidRPr="0051034E" w:rsidTr="0051034E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8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 xml:space="preserve">16. </w:t>
            </w:r>
          </w:p>
        </w:tc>
        <w:tc>
          <w:tcPr>
            <w:tcW w:w="2171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 xml:space="preserve">Artigo técnico-científico publicado  em periódico com indicador </w:t>
            </w:r>
            <w:proofErr w:type="spellStart"/>
            <w:r w:rsidRPr="0051034E">
              <w:rPr>
                <w:color w:val="000000"/>
                <w:sz w:val="20"/>
                <w:szCs w:val="24"/>
              </w:rPr>
              <w:t>Qualis</w:t>
            </w:r>
            <w:proofErr w:type="spellEnd"/>
            <w:r w:rsidRPr="0051034E">
              <w:rPr>
                <w:color w:val="000000"/>
                <w:sz w:val="20"/>
                <w:szCs w:val="24"/>
              </w:rPr>
              <w:t xml:space="preserve">  B5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</w:tr>
      <w:tr w:rsidR="00D152FA" w:rsidRPr="0051034E" w:rsidTr="0051034E">
        <w:tblPrEx>
          <w:tblLook w:val="04A0" w:firstRow="1" w:lastRow="0" w:firstColumn="1" w:lastColumn="0" w:noHBand="0" w:noVBand="1"/>
        </w:tblPrEx>
        <w:trPr>
          <w:trHeight w:val="54"/>
        </w:trPr>
        <w:tc>
          <w:tcPr>
            <w:tcW w:w="58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 xml:space="preserve">17. </w:t>
            </w:r>
          </w:p>
        </w:tc>
        <w:tc>
          <w:tcPr>
            <w:tcW w:w="2171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 xml:space="preserve">Artigo técnico-científico publicado  em periódico com indicador </w:t>
            </w:r>
            <w:proofErr w:type="spellStart"/>
            <w:r w:rsidRPr="0051034E">
              <w:rPr>
                <w:color w:val="000000"/>
                <w:sz w:val="20"/>
                <w:szCs w:val="24"/>
              </w:rPr>
              <w:t>Qualis</w:t>
            </w:r>
            <w:proofErr w:type="spellEnd"/>
            <w:r w:rsidRPr="0051034E">
              <w:rPr>
                <w:color w:val="000000"/>
                <w:sz w:val="20"/>
                <w:szCs w:val="24"/>
              </w:rPr>
              <w:t xml:space="preserve">  C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</w:tr>
      <w:tr w:rsidR="00D152FA" w:rsidRPr="0051034E" w:rsidTr="0051034E">
        <w:tblPrEx>
          <w:tblLook w:val="04A0" w:firstRow="1" w:lastRow="0" w:firstColumn="1" w:lastColumn="0" w:noHBand="0" w:noVBand="1"/>
        </w:tblPrEx>
        <w:trPr>
          <w:trHeight w:val="54"/>
        </w:trPr>
        <w:tc>
          <w:tcPr>
            <w:tcW w:w="58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 xml:space="preserve">18. </w:t>
            </w:r>
          </w:p>
        </w:tc>
        <w:tc>
          <w:tcPr>
            <w:tcW w:w="2171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Livro Publicado em editora  internacional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15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</w:tr>
      <w:tr w:rsidR="00D152FA" w:rsidRPr="0051034E" w:rsidTr="0051034E">
        <w:tblPrEx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58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 xml:space="preserve">19. </w:t>
            </w:r>
          </w:p>
        </w:tc>
        <w:tc>
          <w:tcPr>
            <w:tcW w:w="2171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Livro Publicado em editora nacional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</w:tr>
      <w:tr w:rsidR="00D152FA" w:rsidRPr="0051034E" w:rsidTr="0051034E">
        <w:tblPrEx>
          <w:tblLook w:val="04A0" w:firstRow="1" w:lastRow="0" w:firstColumn="1" w:lastColumn="0" w:noHBand="0" w:noVBand="1"/>
        </w:tblPrEx>
        <w:trPr>
          <w:trHeight w:val="54"/>
        </w:trPr>
        <w:tc>
          <w:tcPr>
            <w:tcW w:w="58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 xml:space="preserve">20. </w:t>
            </w:r>
          </w:p>
        </w:tc>
        <w:tc>
          <w:tcPr>
            <w:tcW w:w="2171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Capítulo de Livro Publicado em  editora</w:t>
            </w:r>
            <w:r w:rsidR="0051034E">
              <w:rPr>
                <w:color w:val="000000"/>
                <w:sz w:val="20"/>
                <w:szCs w:val="24"/>
              </w:rPr>
              <w:t xml:space="preserve"> </w:t>
            </w:r>
            <w:r w:rsidRPr="0051034E">
              <w:rPr>
                <w:color w:val="000000"/>
                <w:sz w:val="20"/>
                <w:szCs w:val="24"/>
              </w:rPr>
              <w:t>internacional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8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</w:tr>
      <w:tr w:rsidR="00D152FA" w:rsidRPr="0051034E" w:rsidTr="0051034E">
        <w:tblPrEx>
          <w:tblLook w:val="04A0" w:firstRow="1" w:lastRow="0" w:firstColumn="1" w:lastColumn="0" w:noHBand="0" w:noVBand="1"/>
        </w:tblPrEx>
        <w:trPr>
          <w:trHeight w:val="54"/>
        </w:trPr>
        <w:tc>
          <w:tcPr>
            <w:tcW w:w="58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 xml:space="preserve">21. </w:t>
            </w:r>
          </w:p>
        </w:tc>
        <w:tc>
          <w:tcPr>
            <w:tcW w:w="2171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Capítulo de Livro Publicado em  editora nacional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6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</w:tr>
      <w:tr w:rsidR="00D152FA" w:rsidRPr="0051034E" w:rsidTr="0051034E">
        <w:tblPrEx>
          <w:tblLook w:val="04A0" w:firstRow="1" w:lastRow="0" w:firstColumn="1" w:lastColumn="0" w:noHBand="0" w:noVBand="1"/>
        </w:tblPrEx>
        <w:trPr>
          <w:trHeight w:val="54"/>
        </w:trPr>
        <w:tc>
          <w:tcPr>
            <w:tcW w:w="58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 xml:space="preserve">22. </w:t>
            </w:r>
          </w:p>
        </w:tc>
        <w:tc>
          <w:tcPr>
            <w:tcW w:w="2171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Organização de Livro Publicado em  editora internacional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8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</w:tr>
      <w:tr w:rsidR="00D152FA" w:rsidRPr="0051034E" w:rsidTr="0051034E">
        <w:tblPrEx>
          <w:tblLook w:val="04A0" w:firstRow="1" w:lastRow="0" w:firstColumn="1" w:lastColumn="0" w:noHBand="0" w:noVBand="1"/>
        </w:tblPrEx>
        <w:trPr>
          <w:trHeight w:val="54"/>
        </w:trPr>
        <w:tc>
          <w:tcPr>
            <w:tcW w:w="58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 xml:space="preserve">23. </w:t>
            </w:r>
          </w:p>
        </w:tc>
        <w:tc>
          <w:tcPr>
            <w:tcW w:w="2171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Organização de Livro Publicado em  editora nacional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</w:tr>
      <w:tr w:rsidR="00D152FA" w:rsidRPr="0051034E" w:rsidTr="0051034E">
        <w:tblPrEx>
          <w:tblLook w:val="04A0" w:firstRow="1" w:lastRow="0" w:firstColumn="1" w:lastColumn="0" w:noHBand="0" w:noVBand="1"/>
        </w:tblPrEx>
        <w:trPr>
          <w:trHeight w:val="54"/>
        </w:trPr>
        <w:tc>
          <w:tcPr>
            <w:tcW w:w="58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 xml:space="preserve">24. </w:t>
            </w:r>
          </w:p>
        </w:tc>
        <w:tc>
          <w:tcPr>
            <w:tcW w:w="2171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Tradução de Livro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</w:tr>
      <w:tr w:rsidR="00D152FA" w:rsidRPr="0051034E" w:rsidTr="0051034E">
        <w:tblPrEx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58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 xml:space="preserve">25. </w:t>
            </w:r>
          </w:p>
        </w:tc>
        <w:tc>
          <w:tcPr>
            <w:tcW w:w="2171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Publicação de trabalho completo  e/ou resumo expandido em anais  de reunião científica.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</w:tr>
      <w:tr w:rsidR="0051034E" w:rsidRPr="0051034E" w:rsidTr="0051034E">
        <w:tblPrEx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5000" w:type="pct"/>
            <w:gridSpan w:val="5"/>
          </w:tcPr>
          <w:p w:rsidR="0051034E" w:rsidRPr="0051034E" w:rsidRDefault="0051034E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0"/>
              </w:rPr>
            </w:pPr>
            <w:r w:rsidRPr="0051034E">
              <w:rPr>
                <w:b/>
                <w:color w:val="000000"/>
                <w:sz w:val="20"/>
                <w:szCs w:val="24"/>
              </w:rPr>
              <w:t>C – PRODUÇÃO TÉCNICA, ARTÍSTICA E CULTURAL</w:t>
            </w:r>
          </w:p>
        </w:tc>
      </w:tr>
      <w:tr w:rsidR="00D152FA" w:rsidRPr="0051034E" w:rsidTr="0051034E">
        <w:tblPrEx>
          <w:tblLook w:val="04A0" w:firstRow="1" w:lastRow="0" w:firstColumn="1" w:lastColumn="0" w:noHBand="0" w:noVBand="1"/>
        </w:tblPrEx>
        <w:trPr>
          <w:trHeight w:val="603"/>
        </w:trPr>
        <w:tc>
          <w:tcPr>
            <w:tcW w:w="58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 xml:space="preserve">26. </w:t>
            </w:r>
          </w:p>
        </w:tc>
        <w:tc>
          <w:tcPr>
            <w:tcW w:w="2171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Propriedade intelectual:  Desenvolvimento, produção e/ou  publicação de material didático /  técnico.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</w:tr>
      <w:tr w:rsidR="00D152FA" w:rsidRPr="0051034E" w:rsidTr="0051034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8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 xml:space="preserve">27. </w:t>
            </w:r>
          </w:p>
        </w:tc>
        <w:tc>
          <w:tcPr>
            <w:tcW w:w="2171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 xml:space="preserve">Produção artística ou cultural,  exposta ou apresentada,  classificada no sistema </w:t>
            </w:r>
            <w:proofErr w:type="spellStart"/>
            <w:r w:rsidRPr="0051034E">
              <w:rPr>
                <w:color w:val="000000"/>
                <w:sz w:val="20"/>
                <w:szCs w:val="24"/>
              </w:rPr>
              <w:t>Qualis</w:t>
            </w:r>
            <w:proofErr w:type="spellEnd"/>
            <w:r w:rsidRPr="0051034E">
              <w:rPr>
                <w:color w:val="000000"/>
                <w:sz w:val="20"/>
                <w:szCs w:val="24"/>
              </w:rPr>
              <w:t xml:space="preserve"> A1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15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</w:tr>
      <w:tr w:rsidR="00D152FA" w:rsidRPr="0051034E" w:rsidTr="0051034E">
        <w:tblPrEx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58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 xml:space="preserve">28. </w:t>
            </w:r>
          </w:p>
        </w:tc>
        <w:tc>
          <w:tcPr>
            <w:tcW w:w="2171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 xml:space="preserve">Produção artística ou cultural,  exposta ou apresentada,  classificada no sistema </w:t>
            </w:r>
            <w:proofErr w:type="spellStart"/>
            <w:r w:rsidRPr="0051034E">
              <w:rPr>
                <w:color w:val="000000"/>
                <w:sz w:val="20"/>
                <w:szCs w:val="24"/>
              </w:rPr>
              <w:t>Qualis</w:t>
            </w:r>
            <w:proofErr w:type="spellEnd"/>
            <w:r w:rsidRPr="0051034E">
              <w:rPr>
                <w:color w:val="000000"/>
                <w:sz w:val="20"/>
                <w:szCs w:val="24"/>
              </w:rPr>
              <w:t xml:space="preserve"> A2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13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</w:tr>
      <w:tr w:rsidR="00D152FA" w:rsidRPr="0051034E" w:rsidTr="0051034E">
        <w:tblPrEx>
          <w:tblLook w:val="04A0" w:firstRow="1" w:lastRow="0" w:firstColumn="1" w:lastColumn="0" w:noHBand="0" w:noVBand="1"/>
        </w:tblPrEx>
        <w:trPr>
          <w:trHeight w:val="1250"/>
        </w:trPr>
        <w:tc>
          <w:tcPr>
            <w:tcW w:w="58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 xml:space="preserve">29. </w:t>
            </w:r>
          </w:p>
        </w:tc>
        <w:tc>
          <w:tcPr>
            <w:tcW w:w="2171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 xml:space="preserve">Produção artística ou cultural,  exposta ou apresentada,  classificada no sistema </w:t>
            </w:r>
            <w:proofErr w:type="spellStart"/>
            <w:r w:rsidRPr="0051034E">
              <w:rPr>
                <w:color w:val="000000"/>
                <w:sz w:val="20"/>
                <w:szCs w:val="24"/>
              </w:rPr>
              <w:t>Qualis</w:t>
            </w:r>
            <w:proofErr w:type="spellEnd"/>
            <w:r w:rsidRPr="0051034E">
              <w:rPr>
                <w:color w:val="000000"/>
                <w:sz w:val="20"/>
                <w:szCs w:val="24"/>
              </w:rPr>
              <w:t xml:space="preserve"> B1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11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</w:tr>
      <w:tr w:rsidR="00D152FA" w:rsidRPr="0051034E" w:rsidTr="0051034E">
        <w:tblPrEx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58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 xml:space="preserve">30. </w:t>
            </w:r>
          </w:p>
        </w:tc>
        <w:tc>
          <w:tcPr>
            <w:tcW w:w="2171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 xml:space="preserve">Produção artística ou cultural,  exposta ou apresentada,  classificada no sistema </w:t>
            </w:r>
            <w:proofErr w:type="spellStart"/>
            <w:r w:rsidRPr="0051034E">
              <w:rPr>
                <w:color w:val="000000"/>
                <w:sz w:val="20"/>
                <w:szCs w:val="24"/>
              </w:rPr>
              <w:t>Qualis</w:t>
            </w:r>
            <w:proofErr w:type="spellEnd"/>
            <w:r w:rsidRPr="0051034E">
              <w:rPr>
                <w:color w:val="000000"/>
                <w:sz w:val="20"/>
                <w:szCs w:val="24"/>
              </w:rPr>
              <w:t xml:space="preserve"> B2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9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</w:tr>
      <w:tr w:rsidR="00D152FA" w:rsidRPr="0051034E" w:rsidTr="0051034E">
        <w:tblPrEx>
          <w:tblLook w:val="04A0" w:firstRow="1" w:lastRow="0" w:firstColumn="1" w:lastColumn="0" w:noHBand="0" w:noVBand="1"/>
        </w:tblPrEx>
        <w:trPr>
          <w:trHeight w:val="743"/>
        </w:trPr>
        <w:tc>
          <w:tcPr>
            <w:tcW w:w="58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 xml:space="preserve">31. </w:t>
            </w:r>
          </w:p>
        </w:tc>
        <w:tc>
          <w:tcPr>
            <w:tcW w:w="2171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 xml:space="preserve">Produção artística ou cultural,  exposta ou apresentada,  classificada no sistema </w:t>
            </w:r>
            <w:proofErr w:type="spellStart"/>
            <w:r w:rsidRPr="0051034E">
              <w:rPr>
                <w:color w:val="000000"/>
                <w:sz w:val="20"/>
                <w:szCs w:val="24"/>
              </w:rPr>
              <w:t>Qualis</w:t>
            </w:r>
            <w:proofErr w:type="spellEnd"/>
            <w:r w:rsidRPr="0051034E">
              <w:rPr>
                <w:color w:val="000000"/>
                <w:sz w:val="20"/>
                <w:szCs w:val="24"/>
              </w:rPr>
              <w:t xml:space="preserve"> B3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7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</w:tr>
      <w:tr w:rsidR="00D152FA" w:rsidRPr="0051034E" w:rsidTr="0051034E">
        <w:tblPrEx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58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 xml:space="preserve">32. </w:t>
            </w:r>
          </w:p>
        </w:tc>
        <w:tc>
          <w:tcPr>
            <w:tcW w:w="2171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 xml:space="preserve">Produção artística ou cultural,  exposta ou apresentada,  classificada no sistema </w:t>
            </w:r>
            <w:proofErr w:type="spellStart"/>
            <w:r w:rsidRPr="0051034E">
              <w:rPr>
                <w:color w:val="000000"/>
                <w:sz w:val="20"/>
                <w:szCs w:val="24"/>
              </w:rPr>
              <w:t>Qualis</w:t>
            </w:r>
            <w:proofErr w:type="spellEnd"/>
            <w:r w:rsidRPr="0051034E">
              <w:rPr>
                <w:color w:val="000000"/>
                <w:sz w:val="20"/>
                <w:szCs w:val="24"/>
              </w:rPr>
              <w:t xml:space="preserve"> B4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</w:tr>
      <w:tr w:rsidR="00D152FA" w:rsidRPr="0051034E" w:rsidTr="0051034E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58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 xml:space="preserve">33. </w:t>
            </w:r>
          </w:p>
        </w:tc>
        <w:tc>
          <w:tcPr>
            <w:tcW w:w="2171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 xml:space="preserve">Produção artística ou cultural,  exposta ou apresentada,  classificada no sistema </w:t>
            </w:r>
            <w:proofErr w:type="spellStart"/>
            <w:r w:rsidRPr="0051034E">
              <w:rPr>
                <w:color w:val="000000"/>
                <w:sz w:val="20"/>
                <w:szCs w:val="24"/>
              </w:rPr>
              <w:t>Qualis</w:t>
            </w:r>
            <w:proofErr w:type="spellEnd"/>
            <w:r w:rsidRPr="0051034E">
              <w:rPr>
                <w:color w:val="000000"/>
                <w:sz w:val="20"/>
                <w:szCs w:val="24"/>
              </w:rPr>
              <w:t xml:space="preserve"> B5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</w:tr>
      <w:tr w:rsidR="00D152FA" w:rsidRPr="0051034E" w:rsidTr="0051034E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58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lastRenderedPageBreak/>
              <w:t xml:space="preserve">34. </w:t>
            </w:r>
          </w:p>
        </w:tc>
        <w:tc>
          <w:tcPr>
            <w:tcW w:w="2171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 xml:space="preserve">Produção artística ou cultural,  exposta ou apresentada,  classificada no sistema </w:t>
            </w:r>
            <w:proofErr w:type="spellStart"/>
            <w:r w:rsidRPr="0051034E">
              <w:rPr>
                <w:color w:val="000000"/>
                <w:sz w:val="20"/>
                <w:szCs w:val="24"/>
              </w:rPr>
              <w:t>Qualis</w:t>
            </w:r>
            <w:proofErr w:type="spellEnd"/>
            <w:r w:rsidRPr="0051034E">
              <w:rPr>
                <w:color w:val="000000"/>
                <w:sz w:val="20"/>
                <w:szCs w:val="24"/>
              </w:rPr>
              <w:t xml:space="preserve"> C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</w:tr>
      <w:tr w:rsidR="00D152FA" w:rsidRPr="0051034E" w:rsidTr="0051034E">
        <w:tblPrEx>
          <w:tblLook w:val="04A0" w:firstRow="1" w:lastRow="0" w:firstColumn="1" w:lastColumn="0" w:noHBand="0" w:noVBand="1"/>
        </w:tblPrEx>
        <w:trPr>
          <w:trHeight w:val="54"/>
        </w:trPr>
        <w:tc>
          <w:tcPr>
            <w:tcW w:w="58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 xml:space="preserve">35. </w:t>
            </w:r>
          </w:p>
        </w:tc>
        <w:tc>
          <w:tcPr>
            <w:tcW w:w="2171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Membro de conselho editorial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3/ano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  <w:r w:rsidRPr="0051034E">
              <w:rPr>
                <w:color w:val="000000"/>
                <w:sz w:val="20"/>
              </w:rPr>
              <w:t>10</w:t>
            </w:r>
          </w:p>
        </w:tc>
        <w:tc>
          <w:tcPr>
            <w:tcW w:w="743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</w:tr>
      <w:tr w:rsidR="00D152FA" w:rsidRPr="0051034E" w:rsidTr="0051034E">
        <w:tblPrEx>
          <w:tblLook w:val="04A0" w:firstRow="1" w:lastRow="0" w:firstColumn="1" w:lastColumn="0" w:noHBand="0" w:noVBand="1"/>
        </w:tblPrEx>
        <w:trPr>
          <w:trHeight w:val="78"/>
        </w:trPr>
        <w:tc>
          <w:tcPr>
            <w:tcW w:w="58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 xml:space="preserve">36. </w:t>
            </w:r>
          </w:p>
        </w:tc>
        <w:tc>
          <w:tcPr>
            <w:tcW w:w="2171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Revisor de periódicos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1/ano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  <w:r w:rsidRPr="0051034E">
              <w:rPr>
                <w:color w:val="000000"/>
                <w:sz w:val="20"/>
              </w:rPr>
              <w:t>5</w:t>
            </w:r>
          </w:p>
        </w:tc>
        <w:tc>
          <w:tcPr>
            <w:tcW w:w="743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</w:tr>
      <w:tr w:rsidR="00D152FA" w:rsidRPr="0051034E" w:rsidTr="0051034E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58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 xml:space="preserve">37. </w:t>
            </w:r>
          </w:p>
        </w:tc>
        <w:tc>
          <w:tcPr>
            <w:tcW w:w="2171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Membro de Comitê científico (por  ano de participação)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3/ano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  <w:r w:rsidRPr="0051034E">
              <w:rPr>
                <w:color w:val="000000"/>
                <w:sz w:val="20"/>
              </w:rPr>
              <w:t>15</w:t>
            </w:r>
          </w:p>
        </w:tc>
        <w:tc>
          <w:tcPr>
            <w:tcW w:w="743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</w:tr>
      <w:tr w:rsidR="00D152FA" w:rsidRPr="0051034E" w:rsidTr="0051034E">
        <w:tblPrEx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58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 xml:space="preserve">38. </w:t>
            </w:r>
          </w:p>
        </w:tc>
        <w:tc>
          <w:tcPr>
            <w:tcW w:w="2171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Membro de Grupo de Pesquisa  cadastrado na UFOB na condição  de Pesquisador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0,01/mês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</w:tr>
      <w:tr w:rsidR="00D152FA" w:rsidRPr="0051034E" w:rsidTr="0051034E">
        <w:tblPrEx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58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 xml:space="preserve">39. </w:t>
            </w:r>
          </w:p>
        </w:tc>
        <w:tc>
          <w:tcPr>
            <w:tcW w:w="2171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Líder de Grupo de Pesquisa  cadastrado na UFOB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color w:val="000000"/>
                <w:sz w:val="20"/>
                <w:szCs w:val="24"/>
              </w:rPr>
            </w:pPr>
            <w:r w:rsidRPr="0051034E">
              <w:rPr>
                <w:color w:val="000000"/>
                <w:sz w:val="20"/>
                <w:szCs w:val="24"/>
              </w:rPr>
              <w:t>0,03/mês</w:t>
            </w:r>
          </w:p>
        </w:tc>
        <w:tc>
          <w:tcPr>
            <w:tcW w:w="752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pct"/>
          </w:tcPr>
          <w:p w:rsidR="00D152FA" w:rsidRPr="0051034E" w:rsidRDefault="00D152FA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896DA5" w:rsidRDefault="00896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896DA5" w:rsidRDefault="00896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896DA5" w:rsidRDefault="00D552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38" w:right="207" w:hanging="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* </w:t>
      </w:r>
      <w:r>
        <w:rPr>
          <w:color w:val="000000"/>
          <w:sz w:val="24"/>
          <w:szCs w:val="24"/>
        </w:rPr>
        <w:t xml:space="preserve">No caso de o periódico apresentar conceito </w:t>
      </w:r>
      <w:proofErr w:type="spellStart"/>
      <w:r>
        <w:rPr>
          <w:color w:val="000000"/>
          <w:sz w:val="24"/>
          <w:szCs w:val="24"/>
        </w:rPr>
        <w:t>Qualis</w:t>
      </w:r>
      <w:proofErr w:type="spellEnd"/>
      <w:r>
        <w:rPr>
          <w:color w:val="000000"/>
          <w:sz w:val="24"/>
          <w:szCs w:val="24"/>
        </w:rPr>
        <w:t xml:space="preserve">/Capes em diferentes áreas </w:t>
      </w:r>
      <w:proofErr w:type="gramStart"/>
      <w:r>
        <w:rPr>
          <w:color w:val="000000"/>
          <w:sz w:val="24"/>
          <w:szCs w:val="24"/>
        </w:rPr>
        <w:t>do  conhecimento</w:t>
      </w:r>
      <w:proofErr w:type="gramEnd"/>
      <w:r>
        <w:rPr>
          <w:color w:val="000000"/>
          <w:sz w:val="24"/>
          <w:szCs w:val="24"/>
        </w:rPr>
        <w:t xml:space="preserve">, para efeito de pontuação, considerar-se-á a maior pontuação no </w:t>
      </w:r>
      <w:proofErr w:type="spellStart"/>
      <w:r>
        <w:rPr>
          <w:color w:val="000000"/>
          <w:sz w:val="24"/>
          <w:szCs w:val="24"/>
        </w:rPr>
        <w:t>Qualis</w:t>
      </w:r>
      <w:proofErr w:type="spellEnd"/>
      <w:r>
        <w:rPr>
          <w:color w:val="000000"/>
          <w:sz w:val="24"/>
          <w:szCs w:val="24"/>
        </w:rPr>
        <w:t xml:space="preserve">  Periódicos dentro da Grande Área de Conhecimento indicada pelo docente. Registra-</w:t>
      </w:r>
      <w:proofErr w:type="gramStart"/>
      <w:r>
        <w:rPr>
          <w:color w:val="000000"/>
          <w:sz w:val="24"/>
          <w:szCs w:val="24"/>
        </w:rPr>
        <w:t>se  que</w:t>
      </w:r>
      <w:proofErr w:type="gramEnd"/>
      <w:r>
        <w:rPr>
          <w:color w:val="000000"/>
          <w:sz w:val="24"/>
          <w:szCs w:val="24"/>
        </w:rPr>
        <w:t xml:space="preserve"> as Grandes Áreas da Capes correspondem às Áreas previstas na Resolução nº  003/2020, Art. 8.</w:t>
      </w:r>
    </w:p>
    <w:p w:rsidR="00896DA5" w:rsidRDefault="00896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605"/>
        <w:jc w:val="right"/>
        <w:rPr>
          <w:rFonts w:ascii="Cambria" w:eastAsia="Cambria" w:hAnsi="Cambria" w:cs="Cambria"/>
          <w:color w:val="000000"/>
        </w:rPr>
      </w:pPr>
    </w:p>
    <w:p w:rsidR="00D152FA" w:rsidRDefault="00D152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605"/>
        <w:jc w:val="right"/>
        <w:rPr>
          <w:rFonts w:ascii="Cambria" w:eastAsia="Cambria" w:hAnsi="Cambria" w:cs="Cambria"/>
          <w:color w:val="000000"/>
        </w:rPr>
      </w:pPr>
    </w:p>
    <w:p w:rsidR="0051034E" w:rsidRDefault="0051034E" w:rsidP="009E3C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605"/>
        <w:rPr>
          <w:rFonts w:ascii="Cambria" w:eastAsia="Cambria" w:hAnsi="Cambria" w:cs="Cambria"/>
          <w:color w:val="000000"/>
        </w:rPr>
      </w:pPr>
      <w:bookmarkStart w:id="1" w:name="_GoBack"/>
      <w:bookmarkEnd w:id="1"/>
    </w:p>
    <w:sectPr w:rsidR="0051034E" w:rsidSect="001D147A">
      <w:headerReference w:type="default" r:id="rId11"/>
      <w:pgSz w:w="11900" w:h="16820"/>
      <w:pgMar w:top="1417" w:right="1701" w:bottom="1417" w:left="1701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CB6" w:rsidRDefault="004B2CB6">
      <w:pPr>
        <w:spacing w:line="240" w:lineRule="auto"/>
      </w:pPr>
      <w:r>
        <w:separator/>
      </w:r>
    </w:p>
  </w:endnote>
  <w:endnote w:type="continuationSeparator" w:id="0">
    <w:p w:rsidR="004B2CB6" w:rsidRDefault="004B2C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CB6" w:rsidRDefault="004B2CB6">
      <w:pPr>
        <w:spacing w:line="240" w:lineRule="auto"/>
      </w:pPr>
      <w:r>
        <w:separator/>
      </w:r>
    </w:p>
  </w:footnote>
  <w:footnote w:type="continuationSeparator" w:id="0">
    <w:p w:rsidR="004B2CB6" w:rsidRDefault="004B2C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DA5" w:rsidRDefault="00896DA5">
    <w:pPr>
      <w:widowControl w:val="0"/>
      <w:pBdr>
        <w:top w:val="nil"/>
        <w:left w:val="nil"/>
        <w:bottom w:val="nil"/>
        <w:right w:val="nil"/>
        <w:between w:val="nil"/>
      </w:pBdr>
      <w:spacing w:line="360" w:lineRule="auto"/>
      <w:ind w:left="2478" w:right="2332"/>
      <w:jc w:val="center"/>
      <w:rPr>
        <w:rFonts w:ascii="Cambria" w:eastAsia="Cambria" w:hAnsi="Cambria" w:cs="Cambria"/>
        <w:b/>
        <w:color w:val="000000"/>
      </w:rPr>
    </w:pPr>
  </w:p>
  <w:p w:rsidR="00896DA5" w:rsidRDefault="00D152FA" w:rsidP="00D152FA">
    <w:pPr>
      <w:widowControl w:val="0"/>
      <w:pBdr>
        <w:top w:val="nil"/>
        <w:left w:val="nil"/>
        <w:bottom w:val="nil"/>
        <w:right w:val="nil"/>
        <w:between w:val="nil"/>
      </w:pBdr>
      <w:spacing w:line="360" w:lineRule="auto"/>
      <w:ind w:left="2478" w:right="2332"/>
      <w:jc w:val="center"/>
      <w:rPr>
        <w:rFonts w:ascii="Cambria" w:eastAsia="Cambria" w:hAnsi="Cambria" w:cs="Cambria"/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17E93F39" wp14:editId="6A2B3855">
          <wp:simplePos x="0" y="0"/>
          <wp:positionH relativeFrom="margin">
            <wp:align>left</wp:align>
          </wp:positionH>
          <wp:positionV relativeFrom="margin">
            <wp:posOffset>-879328</wp:posOffset>
          </wp:positionV>
          <wp:extent cx="420370" cy="647065"/>
          <wp:effectExtent l="0" t="0" r="0" b="635"/>
          <wp:wrapSquare wrapText="bothSides" distT="0" distB="0" distL="114300" distR="114300"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0370" cy="647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552DB">
      <w:rPr>
        <w:rFonts w:ascii="Cambria" w:eastAsia="Cambria" w:hAnsi="Cambria" w:cs="Cambria"/>
        <w:b/>
        <w:color w:val="000000"/>
      </w:rPr>
      <w:t xml:space="preserve"> </w:t>
    </w:r>
  </w:p>
  <w:p w:rsidR="00D152FA" w:rsidRDefault="00D152FA" w:rsidP="00D152FA">
    <w:pPr>
      <w:spacing w:line="240" w:lineRule="auto"/>
      <w:ind w:hanging="2"/>
      <w:jc w:val="center"/>
      <w:rPr>
        <w:rFonts w:ascii="Cambria" w:eastAsia="Cambria" w:hAnsi="Cambria" w:cs="Cambria"/>
      </w:rPr>
    </w:pPr>
    <w:r>
      <w:rPr>
        <w:rFonts w:ascii="Cambria" w:eastAsia="Cambria" w:hAnsi="Cambria" w:cs="Cambria"/>
        <w:b/>
      </w:rPr>
      <w:t>UNIVERSIDADE FEDERAL DO OESTE DA BAHIA</w:t>
    </w:r>
  </w:p>
  <w:p w:rsidR="00D152FA" w:rsidRDefault="00D152FA" w:rsidP="00D152FA">
    <w:pPr>
      <w:spacing w:line="240" w:lineRule="auto"/>
      <w:ind w:hanging="2"/>
      <w:jc w:val="center"/>
      <w:rPr>
        <w:rFonts w:ascii="Cambria" w:eastAsia="Cambria" w:hAnsi="Cambria" w:cs="Cambria"/>
        <w:b/>
      </w:rPr>
    </w:pPr>
    <w:r>
      <w:rPr>
        <w:rFonts w:ascii="Cambria" w:eastAsia="Cambria" w:hAnsi="Cambria" w:cs="Cambria"/>
        <w:b/>
      </w:rPr>
      <w:t>PRÓ-REITORIA DE PÓS-GRADUAÇÃO E PESQUISA</w:t>
    </w:r>
  </w:p>
  <w:p w:rsidR="00D152FA" w:rsidRDefault="00D152FA" w:rsidP="00D152FA">
    <w:pPr>
      <w:spacing w:line="240" w:lineRule="auto"/>
      <w:ind w:hanging="2"/>
      <w:jc w:val="center"/>
      <w:rPr>
        <w:rFonts w:ascii="Cambria" w:eastAsia="Cambria" w:hAnsi="Cambria" w:cs="Cambria"/>
      </w:rPr>
    </w:pPr>
    <w:r>
      <w:rPr>
        <w:rFonts w:ascii="Cambria" w:eastAsia="Cambria" w:hAnsi="Cambria" w:cs="Cambria"/>
      </w:rPr>
      <w:t xml:space="preserve">COORDENADORIA DE PESQUISA E INICIAÇÃO CIENTÍFICA </w:t>
    </w:r>
  </w:p>
  <w:p w:rsidR="00896DA5" w:rsidRDefault="00896D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27308"/>
    <w:multiLevelType w:val="multilevel"/>
    <w:tmpl w:val="EB8A9224"/>
    <w:lvl w:ilvl="0">
      <w:start w:val="2"/>
      <w:numFmt w:val="decimal"/>
      <w:lvlText w:val="%1."/>
      <w:lvlJc w:val="left"/>
      <w:pPr>
        <w:ind w:left="400" w:hanging="40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1" w15:restartNumberingAfterBreak="0">
    <w:nsid w:val="2C4875BB"/>
    <w:multiLevelType w:val="multilevel"/>
    <w:tmpl w:val="92FAE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F4B6D3D"/>
    <w:multiLevelType w:val="multilevel"/>
    <w:tmpl w:val="1BA270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486EED"/>
    <w:multiLevelType w:val="multilevel"/>
    <w:tmpl w:val="AB3A6A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AA74B8"/>
    <w:multiLevelType w:val="multilevel"/>
    <w:tmpl w:val="EB8A9224"/>
    <w:lvl w:ilvl="0">
      <w:start w:val="2"/>
      <w:numFmt w:val="decimal"/>
      <w:lvlText w:val="%1."/>
      <w:lvlJc w:val="left"/>
      <w:pPr>
        <w:ind w:left="400" w:hanging="40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5" w15:restartNumberingAfterBreak="0">
    <w:nsid w:val="627F72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0DD1A62"/>
    <w:multiLevelType w:val="hybridMultilevel"/>
    <w:tmpl w:val="2864D278"/>
    <w:lvl w:ilvl="0" w:tplc="EFDA0D9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159DF"/>
    <w:multiLevelType w:val="hybridMultilevel"/>
    <w:tmpl w:val="F33A9032"/>
    <w:lvl w:ilvl="0" w:tplc="0416000F">
      <w:start w:val="1"/>
      <w:numFmt w:val="decimal"/>
      <w:lvlText w:val="%1."/>
      <w:lvlJc w:val="left"/>
      <w:pPr>
        <w:ind w:left="1158" w:hanging="360"/>
      </w:pPr>
    </w:lvl>
    <w:lvl w:ilvl="1" w:tplc="04160019" w:tentative="1">
      <w:start w:val="1"/>
      <w:numFmt w:val="lowerLetter"/>
      <w:lvlText w:val="%2."/>
      <w:lvlJc w:val="left"/>
      <w:pPr>
        <w:ind w:left="1878" w:hanging="360"/>
      </w:pPr>
    </w:lvl>
    <w:lvl w:ilvl="2" w:tplc="0416001B" w:tentative="1">
      <w:start w:val="1"/>
      <w:numFmt w:val="lowerRoman"/>
      <w:lvlText w:val="%3."/>
      <w:lvlJc w:val="right"/>
      <w:pPr>
        <w:ind w:left="2598" w:hanging="180"/>
      </w:pPr>
    </w:lvl>
    <w:lvl w:ilvl="3" w:tplc="0416000F" w:tentative="1">
      <w:start w:val="1"/>
      <w:numFmt w:val="decimal"/>
      <w:lvlText w:val="%4."/>
      <w:lvlJc w:val="left"/>
      <w:pPr>
        <w:ind w:left="3318" w:hanging="360"/>
      </w:pPr>
    </w:lvl>
    <w:lvl w:ilvl="4" w:tplc="04160019" w:tentative="1">
      <w:start w:val="1"/>
      <w:numFmt w:val="lowerLetter"/>
      <w:lvlText w:val="%5."/>
      <w:lvlJc w:val="left"/>
      <w:pPr>
        <w:ind w:left="4038" w:hanging="360"/>
      </w:pPr>
    </w:lvl>
    <w:lvl w:ilvl="5" w:tplc="0416001B" w:tentative="1">
      <w:start w:val="1"/>
      <w:numFmt w:val="lowerRoman"/>
      <w:lvlText w:val="%6."/>
      <w:lvlJc w:val="right"/>
      <w:pPr>
        <w:ind w:left="4758" w:hanging="180"/>
      </w:pPr>
    </w:lvl>
    <w:lvl w:ilvl="6" w:tplc="0416000F" w:tentative="1">
      <w:start w:val="1"/>
      <w:numFmt w:val="decimal"/>
      <w:lvlText w:val="%7."/>
      <w:lvlJc w:val="left"/>
      <w:pPr>
        <w:ind w:left="5478" w:hanging="360"/>
      </w:pPr>
    </w:lvl>
    <w:lvl w:ilvl="7" w:tplc="04160019" w:tentative="1">
      <w:start w:val="1"/>
      <w:numFmt w:val="lowerLetter"/>
      <w:lvlText w:val="%8."/>
      <w:lvlJc w:val="left"/>
      <w:pPr>
        <w:ind w:left="6198" w:hanging="360"/>
      </w:pPr>
    </w:lvl>
    <w:lvl w:ilvl="8" w:tplc="0416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8" w15:restartNumberingAfterBreak="0">
    <w:nsid w:val="78D26C9F"/>
    <w:multiLevelType w:val="multilevel"/>
    <w:tmpl w:val="B8EA6F56"/>
    <w:lvl w:ilvl="0">
      <w:start w:val="1"/>
      <w:numFmt w:val="decimal"/>
      <w:lvlText w:val="%1."/>
      <w:lvlJc w:val="left"/>
      <w:pPr>
        <w:ind w:left="400" w:hanging="40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A5"/>
    <w:rsid w:val="001D147A"/>
    <w:rsid w:val="00485550"/>
    <w:rsid w:val="004B2CB6"/>
    <w:rsid w:val="0051034E"/>
    <w:rsid w:val="006A0192"/>
    <w:rsid w:val="00896DA5"/>
    <w:rsid w:val="009E3C50"/>
    <w:rsid w:val="00C91D5B"/>
    <w:rsid w:val="00D152FA"/>
    <w:rsid w:val="00D5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AB93"/>
  <w15:docId w15:val="{594D075C-5B82-471B-B60C-A515B679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10408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94F8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4F8F"/>
  </w:style>
  <w:style w:type="paragraph" w:styleId="Rodap">
    <w:name w:val="footer"/>
    <w:basedOn w:val="Normal"/>
    <w:link w:val="RodapChar"/>
    <w:uiPriority w:val="99"/>
    <w:unhideWhenUsed/>
    <w:rsid w:val="00494F8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4F8F"/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6A019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A0192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39"/>
    <w:rsid w:val="001D147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normal"/>
    <w:uiPriority w:val="99"/>
    <w:rsid w:val="0051034E"/>
    <w:pPr>
      <w:spacing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fob.edu.br/a-ufob/editais/chamadas-publicas" TargetMode="External"/><Relationship Id="rId4" Type="http://schemas.openxmlformats.org/officeDocument/2006/relationships/styles" Target="styles.xml"/><Relationship Id="rId9" Type="http://schemas.openxmlformats.org/officeDocument/2006/relationships/hyperlink" Target="https://questionarios.ufob.edu.br/index.php/672545?lang=pt-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AJTJfB7WiZ30luIihAeQ9ZhUrA==">AMUW2mUhS8smUb0FA/qB89LwjC6eWWhmwqdO5+gx+SDj3mBbuY4RZnONe+mJ/QY5l+giJdJJwt6X50bL8WxHK/Iox9pC6g9CChYELGqOv/oBxRBi+V1ZgdUeABQXj8g3YcYvwqemcgR0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8DD3FBD-65AC-48D1-92CF-ACC14CC4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1915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 Luciana de Souza</dc:creator>
  <cp:lastModifiedBy>Adna Luciana de Souza</cp:lastModifiedBy>
  <cp:revision>3</cp:revision>
  <dcterms:created xsi:type="dcterms:W3CDTF">2022-04-14T18:46:00Z</dcterms:created>
  <dcterms:modified xsi:type="dcterms:W3CDTF">2022-04-14T18:47:00Z</dcterms:modified>
</cp:coreProperties>
</file>